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4FC899" w14:textId="77777777" w:rsidR="002F7532" w:rsidRDefault="002F7532" w:rsidP="002908F3">
      <w:pPr>
        <w:pStyle w:val="01Standard"/>
      </w:pPr>
    </w:p>
    <w:p w14:paraId="26CF3534" w14:textId="77777777" w:rsidR="00DF1CF0" w:rsidRPr="00A803F6" w:rsidRDefault="00A24C43" w:rsidP="00C5510A">
      <w:pPr>
        <w:pStyle w:val="08MMHeadline"/>
        <w:spacing w:line="330" w:lineRule="exact"/>
      </w:pPr>
      <w:r w:rsidRPr="00A803F6">
        <w:t>Medien</w:t>
      </w:r>
      <w:r w:rsidR="00DF1CF0" w:rsidRPr="00A803F6">
        <w:t>-Information</w:t>
      </w:r>
    </w:p>
    <w:p w14:paraId="7638D864" w14:textId="77777777" w:rsidR="00C5510A" w:rsidRPr="00A803F6" w:rsidRDefault="00C5510A" w:rsidP="00C5510A">
      <w:pPr>
        <w:pStyle w:val="01Standard"/>
      </w:pPr>
    </w:p>
    <w:p w14:paraId="7DD276A0" w14:textId="77777777" w:rsidR="002F7532" w:rsidRPr="00A803F6" w:rsidRDefault="002F7532" w:rsidP="002908F3">
      <w:pPr>
        <w:pStyle w:val="01Standard"/>
      </w:pPr>
    </w:p>
    <w:p w14:paraId="0E1DD389" w14:textId="77777777" w:rsidR="002F7532" w:rsidRPr="00A803F6" w:rsidRDefault="002F7532" w:rsidP="002908F3">
      <w:pPr>
        <w:pStyle w:val="01Standard"/>
        <w:tabs>
          <w:tab w:val="left" w:pos="2310"/>
        </w:tabs>
      </w:pPr>
      <w:r w:rsidRPr="00A803F6">
        <w:t>Datum</w:t>
      </w:r>
      <w:r w:rsidRPr="00A803F6">
        <w:tab/>
      </w:r>
      <w:r w:rsidR="00F22C72">
        <w:t>24</w:t>
      </w:r>
      <w:r w:rsidR="00636AEF" w:rsidRPr="00A803F6">
        <w:t>.</w:t>
      </w:r>
      <w:r w:rsidR="00F22C72">
        <w:t>02</w:t>
      </w:r>
      <w:r w:rsidR="00A36138" w:rsidRPr="00A803F6">
        <w:t>.</w:t>
      </w:r>
      <w:r w:rsidR="00B26C16" w:rsidRPr="00A803F6">
        <w:t>20</w:t>
      </w:r>
      <w:r w:rsidR="00941DE5" w:rsidRPr="00A803F6">
        <w:t>2</w:t>
      </w:r>
      <w:r w:rsidR="006F2759">
        <w:t>5</w:t>
      </w:r>
    </w:p>
    <w:p w14:paraId="2948E88A" w14:textId="77777777" w:rsidR="002F7532" w:rsidRPr="00A803F6" w:rsidRDefault="00D01EEC" w:rsidP="002908F3">
      <w:pPr>
        <w:pStyle w:val="01Standard"/>
        <w:tabs>
          <w:tab w:val="left" w:pos="2310"/>
        </w:tabs>
      </w:pPr>
      <w:r w:rsidRPr="00A803F6">
        <w:t>Nr.</w:t>
      </w:r>
      <w:r w:rsidRPr="00A803F6">
        <w:tab/>
      </w:r>
      <w:r w:rsidR="006254C7" w:rsidRPr="00A803F6">
        <w:t>PI</w:t>
      </w:r>
      <w:r w:rsidR="001332C8" w:rsidRPr="00A803F6">
        <w:t xml:space="preserve"> </w:t>
      </w:r>
      <w:r w:rsidR="00C539CE">
        <w:t>2476</w:t>
      </w:r>
    </w:p>
    <w:p w14:paraId="6D0DD1B1" w14:textId="77777777" w:rsidR="002F7532" w:rsidRPr="00A803F6" w:rsidRDefault="002F7532" w:rsidP="002908F3">
      <w:pPr>
        <w:pStyle w:val="01Standard"/>
        <w:tabs>
          <w:tab w:val="left" w:pos="2310"/>
        </w:tabs>
      </w:pPr>
      <w:r w:rsidRPr="00A803F6">
        <w:t>Anzahl Zeichen</w:t>
      </w:r>
      <w:r w:rsidRPr="00A803F6">
        <w:tab/>
      </w:r>
      <w:r w:rsidR="00F02FFE">
        <w:t>4</w:t>
      </w:r>
      <w:r w:rsidR="000C022B">
        <w:t>292</w:t>
      </w:r>
    </w:p>
    <w:p w14:paraId="46327228" w14:textId="77777777" w:rsidR="0060557B" w:rsidRPr="00A803F6" w:rsidRDefault="00035294" w:rsidP="002908F3">
      <w:pPr>
        <w:pStyle w:val="01Standard"/>
        <w:tabs>
          <w:tab w:val="left" w:pos="2310"/>
        </w:tabs>
      </w:pPr>
      <w:r w:rsidRPr="00A803F6">
        <w:t>Kontakt</w:t>
      </w:r>
      <w:r w:rsidR="0060557B" w:rsidRPr="00A803F6">
        <w:tab/>
        <w:t>Müller Martini AG</w:t>
      </w:r>
    </w:p>
    <w:p w14:paraId="18522FF1" w14:textId="77777777" w:rsidR="0060557B" w:rsidRPr="00A803F6" w:rsidRDefault="0060557B" w:rsidP="002908F3">
      <w:pPr>
        <w:pStyle w:val="01Standard"/>
        <w:tabs>
          <w:tab w:val="left" w:pos="2310"/>
        </w:tabs>
      </w:pPr>
      <w:r w:rsidRPr="00A803F6">
        <w:tab/>
        <w:t xml:space="preserve">Untere Brühlstrasse </w:t>
      </w:r>
      <w:r w:rsidR="000302C1" w:rsidRPr="00A803F6">
        <w:t>17</w:t>
      </w:r>
      <w:r w:rsidRPr="00A803F6">
        <w:t>, 4800 Zofingen/Schweiz</w:t>
      </w:r>
    </w:p>
    <w:p w14:paraId="2405E800" w14:textId="77777777" w:rsidR="0060557B" w:rsidRPr="00A803F6" w:rsidRDefault="0060557B" w:rsidP="002908F3">
      <w:pPr>
        <w:pStyle w:val="01Standard"/>
        <w:tabs>
          <w:tab w:val="left" w:pos="2310"/>
        </w:tabs>
      </w:pPr>
      <w:r w:rsidRPr="00A803F6">
        <w:tab/>
        <w:t xml:space="preserve">Telefon +41 62 745 45 </w:t>
      </w:r>
      <w:r w:rsidR="000302C1" w:rsidRPr="00A803F6">
        <w:t>45</w:t>
      </w:r>
    </w:p>
    <w:p w14:paraId="11A20B5D" w14:textId="77777777" w:rsidR="0060557B" w:rsidRPr="00A803F6" w:rsidRDefault="0060557B" w:rsidP="002908F3">
      <w:pPr>
        <w:pStyle w:val="01Standard"/>
        <w:tabs>
          <w:tab w:val="left" w:pos="2310"/>
        </w:tabs>
      </w:pPr>
      <w:r w:rsidRPr="00A803F6">
        <w:tab/>
        <w:t>info@mullermartini.com, www.mullermartini.com</w:t>
      </w:r>
    </w:p>
    <w:p w14:paraId="109AAD94" w14:textId="77777777" w:rsidR="002F7532" w:rsidRPr="00A803F6" w:rsidRDefault="002F7532" w:rsidP="002F7532">
      <w:pPr>
        <w:pBdr>
          <w:bottom w:val="single" w:sz="4" w:space="1" w:color="auto"/>
        </w:pBdr>
        <w:rPr>
          <w:szCs w:val="22"/>
        </w:rPr>
      </w:pPr>
    </w:p>
    <w:p w14:paraId="1901C27C" w14:textId="77777777" w:rsidR="004E49FE" w:rsidRDefault="004E49FE" w:rsidP="004D4262">
      <w:pPr>
        <w:pStyle w:val="xl44"/>
        <w:spacing w:before="0" w:after="0"/>
        <w:rPr>
          <w:rFonts w:ascii="Arial Black" w:hAnsi="Arial Black" w:cs="Arial"/>
          <w:b w:val="0"/>
          <w:bCs/>
          <w:sz w:val="33"/>
          <w:szCs w:val="33"/>
          <w:lang w:val="de-CH"/>
        </w:rPr>
      </w:pPr>
    </w:p>
    <w:p w14:paraId="738EDFF7" w14:textId="77777777" w:rsidR="008172B7" w:rsidRPr="00654CD3" w:rsidRDefault="008172B7" w:rsidP="008172B7">
      <w:pPr>
        <w:rPr>
          <w:b/>
          <w:sz w:val="32"/>
          <w:szCs w:val="32"/>
        </w:rPr>
      </w:pPr>
      <w:r w:rsidRPr="00654CD3">
        <w:rPr>
          <w:b/>
          <w:sz w:val="32"/>
          <w:szCs w:val="32"/>
        </w:rPr>
        <w:t>«PDF in – Magazine out»</w:t>
      </w:r>
    </w:p>
    <w:p w14:paraId="4B330D87" w14:textId="77777777" w:rsidR="008172B7" w:rsidRDefault="008172B7" w:rsidP="008172B7"/>
    <w:p w14:paraId="009AC532" w14:textId="77777777" w:rsidR="008172B7" w:rsidRDefault="008172B7" w:rsidP="008172B7">
      <w:r w:rsidRPr="008172B7">
        <w:rPr>
          <w:b/>
        </w:rPr>
        <w:t>Neben zwei Softcover-Produktionssystemen zeigen Hunkeler</w:t>
      </w:r>
      <w:r>
        <w:rPr>
          <w:b/>
        </w:rPr>
        <w:t>,</w:t>
      </w:r>
      <w:r w:rsidRPr="008172B7">
        <w:rPr>
          <w:b/>
        </w:rPr>
        <w:t xml:space="preserve"> Heidelberg</w:t>
      </w:r>
      <w:r>
        <w:rPr>
          <w:b/>
        </w:rPr>
        <w:t xml:space="preserve"> und </w:t>
      </w:r>
      <w:r w:rsidRPr="008172B7">
        <w:rPr>
          <w:b/>
        </w:rPr>
        <w:t xml:space="preserve">Müller Martini an den Hunkeler Innovationdays </w:t>
      </w:r>
      <w:r w:rsidRPr="00530010">
        <w:rPr>
          <w:b/>
        </w:rPr>
        <w:t xml:space="preserve">in Luzern </w:t>
      </w:r>
      <w:r>
        <w:rPr>
          <w:b/>
        </w:rPr>
        <w:t xml:space="preserve">auch </w:t>
      </w:r>
      <w:r w:rsidRPr="00530010">
        <w:rPr>
          <w:b/>
        </w:rPr>
        <w:t>ein</w:t>
      </w:r>
      <w:r>
        <w:rPr>
          <w:b/>
        </w:rPr>
        <w:t>e</w:t>
      </w:r>
      <w:r w:rsidRPr="00530010">
        <w:rPr>
          <w:b/>
        </w:rPr>
        <w:t xml:space="preserve"> </w:t>
      </w:r>
      <w:r>
        <w:rPr>
          <w:b/>
        </w:rPr>
        <w:t xml:space="preserve">einzigartige </w:t>
      </w:r>
      <w:r w:rsidRPr="00530010">
        <w:rPr>
          <w:b/>
        </w:rPr>
        <w:t>All-in-one-</w:t>
      </w:r>
      <w:r>
        <w:rPr>
          <w:b/>
        </w:rPr>
        <w:t xml:space="preserve">Lösung </w:t>
      </w:r>
      <w:r w:rsidRPr="006052B2">
        <w:rPr>
          <w:b/>
        </w:rPr>
        <w:t xml:space="preserve">für </w:t>
      </w:r>
      <w:r>
        <w:rPr>
          <w:b/>
        </w:rPr>
        <w:t>die digitale Sammelheftung</w:t>
      </w:r>
      <w:r w:rsidRPr="00530010">
        <w:rPr>
          <w:b/>
        </w:rPr>
        <w:t xml:space="preserve"> unter dem Motto «</w:t>
      </w:r>
      <w:r>
        <w:rPr>
          <w:b/>
        </w:rPr>
        <w:t>E</w:t>
      </w:r>
      <w:r w:rsidRPr="00952123">
        <w:rPr>
          <w:b/>
        </w:rPr>
        <w:t>in breites Spektrum an unterschiedlichen Anwendungen von der bedruckten Rolle bis zum gehefteten Produkt</w:t>
      </w:r>
      <w:r w:rsidRPr="00530010">
        <w:rPr>
          <w:b/>
        </w:rPr>
        <w:t>»</w:t>
      </w:r>
      <w:r>
        <w:rPr>
          <w:b/>
        </w:rPr>
        <w:t>. Von einer bedruckten Rolle werden unterbruchsfrei mehrere Aufträge – von der Kleinauflage bis hin zu individualisierten Einzelprodukten – mit unterschiedlichen Inhalten und variablen Dicken hoch effizient produziert.</w:t>
      </w:r>
      <w:r w:rsidRPr="00FE72CD">
        <w:rPr>
          <w:b/>
        </w:rPr>
        <w:t xml:space="preserve"> </w:t>
      </w:r>
      <w:r>
        <w:rPr>
          <w:b/>
        </w:rPr>
        <w:t xml:space="preserve">Die drei Partnerunternehmen </w:t>
      </w:r>
      <w:r w:rsidRPr="00FE72CD">
        <w:rPr>
          <w:b/>
        </w:rPr>
        <w:t xml:space="preserve">demonstrieren damit </w:t>
      </w:r>
      <w:r>
        <w:rPr>
          <w:b/>
        </w:rPr>
        <w:t xml:space="preserve">ihre </w:t>
      </w:r>
      <w:r w:rsidRPr="00FE72CD">
        <w:rPr>
          <w:b/>
        </w:rPr>
        <w:t xml:space="preserve">einzigartige Workflow-Kompetenz – getreu </w:t>
      </w:r>
      <w:r>
        <w:rPr>
          <w:b/>
        </w:rPr>
        <w:t>d</w:t>
      </w:r>
      <w:r w:rsidRPr="00FE72CD">
        <w:rPr>
          <w:b/>
        </w:rPr>
        <w:t>er Maxime «PDF in – Magazine out».</w:t>
      </w:r>
    </w:p>
    <w:p w14:paraId="4C8BB7C6" w14:textId="77777777" w:rsidR="008172B7" w:rsidRDefault="008172B7" w:rsidP="008172B7">
      <w:pPr>
        <w:rPr>
          <w:b/>
        </w:rPr>
      </w:pPr>
    </w:p>
    <w:p w14:paraId="27161201" w14:textId="77777777" w:rsidR="008172B7" w:rsidRDefault="008172B7" w:rsidP="008172B7">
      <w:pPr>
        <w:suppressAutoHyphens/>
        <w:rPr>
          <w:bCs/>
        </w:rPr>
      </w:pPr>
      <w:r>
        <w:rPr>
          <w:bCs/>
        </w:rPr>
        <w:t xml:space="preserve">«Wie wir in vielen Gesprächen auf der </w:t>
      </w:r>
      <w:r w:rsidRPr="00F5261A">
        <w:t xml:space="preserve">drupa </w:t>
      </w:r>
      <w:r>
        <w:t xml:space="preserve">in Düsseldorf und auf der </w:t>
      </w:r>
      <w:r w:rsidRPr="00F5261A">
        <w:t xml:space="preserve">PRINTING United </w:t>
      </w:r>
      <w:r>
        <w:t>in Las Vegas im vergangenen Jahr erfahren haben</w:t>
      </w:r>
      <w:r>
        <w:rPr>
          <w:bCs/>
        </w:rPr>
        <w:t xml:space="preserve">, setzen unsere Kunden verstärkt auf die digitale Sammelheftung», sagt </w:t>
      </w:r>
      <w:r>
        <w:rPr>
          <w:rFonts w:eastAsia="Arial"/>
        </w:rPr>
        <w:t xml:space="preserve">Adrian Mayr. Für den </w:t>
      </w:r>
      <w:r w:rsidRPr="00AD2595">
        <w:rPr>
          <w:rFonts w:eastAsia="Arial"/>
        </w:rPr>
        <w:t xml:space="preserve">Leiter Produkt Management </w:t>
      </w:r>
      <w:r>
        <w:rPr>
          <w:rFonts w:eastAsia="Arial"/>
        </w:rPr>
        <w:t xml:space="preserve">bei </w:t>
      </w:r>
      <w:r w:rsidRPr="00AD2595">
        <w:rPr>
          <w:rFonts w:eastAsia="Arial"/>
        </w:rPr>
        <w:t>Müller Martini</w:t>
      </w:r>
      <w:r>
        <w:rPr>
          <w:rFonts w:eastAsia="Arial"/>
        </w:rPr>
        <w:t xml:space="preserve"> </w:t>
      </w:r>
      <w:r>
        <w:rPr>
          <w:bCs/>
        </w:rPr>
        <w:t xml:space="preserve">liegt das in erster Linie an den grossen Fortschritten in der digitalen Drucktechnologie, die wesentlich mehr Möglichkeiten zulässt. Dabei stellen die grafischen Betriebe nicht nur klassische Magazine her, sondern </w:t>
      </w:r>
      <w:r w:rsidR="00BA5349">
        <w:rPr>
          <w:bCs/>
        </w:rPr>
        <w:t xml:space="preserve">auch </w:t>
      </w:r>
      <w:r>
        <w:rPr>
          <w:bCs/>
        </w:rPr>
        <w:t>ein breites Spektrum an weiteren Produkten wie Geschäftsberichte, Bank-, Versicherungs- und Gesundheitsdokumente oder Unterlagen für den Bildungsbereich und Wahlen. Diese weisen oft unterschiedliche Inhalte auf und sind teilweise auch personalisiert.</w:t>
      </w:r>
    </w:p>
    <w:p w14:paraId="14BD84F6" w14:textId="77777777" w:rsidR="008172B7" w:rsidRDefault="008172B7" w:rsidP="008172B7">
      <w:pPr>
        <w:rPr>
          <w:bCs/>
        </w:rPr>
      </w:pPr>
    </w:p>
    <w:p w14:paraId="45A2879E" w14:textId="77777777" w:rsidR="008172B7" w:rsidRPr="008172B7" w:rsidRDefault="008172B7" w:rsidP="008172B7">
      <w:pPr>
        <w:rPr>
          <w:b/>
          <w:bCs/>
          <w:i/>
          <w:u w:val="single"/>
        </w:rPr>
      </w:pPr>
      <w:r w:rsidRPr="008172B7">
        <w:rPr>
          <w:b/>
          <w:bCs/>
          <w:i/>
          <w:u w:val="single"/>
        </w:rPr>
        <w:t>Bildlegende</w:t>
      </w:r>
    </w:p>
    <w:p w14:paraId="07397F5C" w14:textId="77777777" w:rsidR="008172B7" w:rsidRPr="00BA5349" w:rsidRDefault="00BA5349" w:rsidP="008172B7">
      <w:pPr>
        <w:rPr>
          <w:bCs/>
          <w:i/>
        </w:rPr>
      </w:pPr>
      <w:r w:rsidRPr="00BA5349">
        <w:rPr>
          <w:i/>
        </w:rPr>
        <w:t>Hunkeler, Heidelberg und Müller Martini zeigen an den Hunkeler Innovationdays eine einzigartige All-in-one-Lösung für die digitale Sammelheftung unter dem Motto «Ein breites Spektrum an unterschiedlichen Anwendungen von der bedruckten Rolle bis zum gehefteten Produkt».</w:t>
      </w:r>
    </w:p>
    <w:p w14:paraId="43D7A06C" w14:textId="77777777" w:rsidR="008172B7" w:rsidRDefault="008172B7" w:rsidP="008172B7">
      <w:pPr>
        <w:rPr>
          <w:b/>
          <w:bCs/>
        </w:rPr>
      </w:pPr>
    </w:p>
    <w:p w14:paraId="42322B52" w14:textId="77777777" w:rsidR="008172B7" w:rsidRPr="004C269A" w:rsidRDefault="008172B7" w:rsidP="008172B7">
      <w:pPr>
        <w:rPr>
          <w:b/>
          <w:bCs/>
        </w:rPr>
      </w:pPr>
      <w:r w:rsidRPr="004C269A">
        <w:rPr>
          <w:b/>
          <w:bCs/>
        </w:rPr>
        <w:t xml:space="preserve">Vollständige Workflow-Integration mit </w:t>
      </w:r>
      <w:proofErr w:type="gramStart"/>
      <w:r w:rsidRPr="004C269A">
        <w:rPr>
          <w:b/>
          <w:bCs/>
        </w:rPr>
        <w:t>extrem kurzen</w:t>
      </w:r>
      <w:proofErr w:type="gramEnd"/>
      <w:r w:rsidRPr="004C269A">
        <w:rPr>
          <w:b/>
          <w:bCs/>
        </w:rPr>
        <w:t xml:space="preserve"> Umrüstzeiten</w:t>
      </w:r>
    </w:p>
    <w:p w14:paraId="19B4CBB2" w14:textId="77777777" w:rsidR="008172B7" w:rsidRPr="00F5261A" w:rsidRDefault="008172B7" w:rsidP="008172B7">
      <w:pPr>
        <w:rPr>
          <w:bCs/>
        </w:rPr>
      </w:pPr>
      <w:r w:rsidRPr="00F5261A">
        <w:rPr>
          <w:bCs/>
        </w:rPr>
        <w:t xml:space="preserve">Wie </w:t>
      </w:r>
      <w:r>
        <w:rPr>
          <w:bCs/>
        </w:rPr>
        <w:t>diese</w:t>
      </w:r>
      <w:r w:rsidRPr="00F5261A">
        <w:rPr>
          <w:bCs/>
        </w:rPr>
        <w:t xml:space="preserve"> komplexen Produkte </w:t>
      </w:r>
      <w:r>
        <w:rPr>
          <w:bCs/>
        </w:rPr>
        <w:t xml:space="preserve">in einem industriellen Umfeld </w:t>
      </w:r>
      <w:r w:rsidRPr="00F5261A">
        <w:rPr>
          <w:bCs/>
        </w:rPr>
        <w:t xml:space="preserve">entstehen, zeigen </w:t>
      </w:r>
      <w:r w:rsidRPr="008172B7">
        <w:t>Hunkeler, Heidelberg und Müller Martini</w:t>
      </w:r>
      <w:r w:rsidRPr="008172B7">
        <w:rPr>
          <w:b/>
        </w:rPr>
        <w:t xml:space="preserve"> </w:t>
      </w:r>
      <w:r w:rsidRPr="008172B7">
        <w:t>an den HID</w:t>
      </w:r>
      <w:r>
        <w:rPr>
          <w:b/>
        </w:rPr>
        <w:t xml:space="preserve"> </w:t>
      </w:r>
      <w:r w:rsidRPr="00F5261A">
        <w:rPr>
          <w:bCs/>
        </w:rPr>
        <w:t xml:space="preserve">live auf </w:t>
      </w:r>
      <w:r>
        <w:rPr>
          <w:bCs/>
        </w:rPr>
        <w:t>dem Müller Martini-</w:t>
      </w:r>
      <w:r w:rsidRPr="00F5261A">
        <w:rPr>
          <w:bCs/>
        </w:rPr>
        <w:t>Stand</w:t>
      </w:r>
      <w:r>
        <w:rPr>
          <w:bCs/>
        </w:rPr>
        <w:t xml:space="preserve">. Die </w:t>
      </w:r>
      <w:r w:rsidRPr="00F5261A">
        <w:rPr>
          <w:bCs/>
        </w:rPr>
        <w:t xml:space="preserve">umfassende </w:t>
      </w:r>
      <w:r w:rsidRPr="00F5261A">
        <w:t>End-to-End-Lösung</w:t>
      </w:r>
      <w:r>
        <w:rPr>
          <w:bCs/>
        </w:rPr>
        <w:t xml:space="preserve"> bietet eine vollständige Workflow-Integration bei der Job-Daten-Übergabe und einer sehr hohen Variabilität </w:t>
      </w:r>
      <w:proofErr w:type="gramStart"/>
      <w:r>
        <w:rPr>
          <w:bCs/>
        </w:rPr>
        <w:t>bezüglich Inhalten</w:t>
      </w:r>
      <w:proofErr w:type="gramEnd"/>
      <w:r>
        <w:rPr>
          <w:bCs/>
        </w:rPr>
        <w:t xml:space="preserve"> und Umfängen – und dies bei </w:t>
      </w:r>
      <w:proofErr w:type="gramStart"/>
      <w:r>
        <w:rPr>
          <w:bCs/>
        </w:rPr>
        <w:t>extrem kurzen</w:t>
      </w:r>
      <w:proofErr w:type="gramEnd"/>
      <w:r>
        <w:rPr>
          <w:bCs/>
        </w:rPr>
        <w:t xml:space="preserve"> Umrüstzeiten</w:t>
      </w:r>
      <w:r w:rsidRPr="00F5261A">
        <w:rPr>
          <w:bCs/>
        </w:rPr>
        <w:t xml:space="preserve">. </w:t>
      </w:r>
      <w:r>
        <w:rPr>
          <w:bCs/>
        </w:rPr>
        <w:t>D</w:t>
      </w:r>
      <w:r w:rsidRPr="00F5261A">
        <w:rPr>
          <w:bCs/>
        </w:rPr>
        <w:t xml:space="preserve">ie </w:t>
      </w:r>
      <w:r>
        <w:rPr>
          <w:bCs/>
        </w:rPr>
        <w:t xml:space="preserve">Linie </w:t>
      </w:r>
      <w:r w:rsidRPr="00F5261A">
        <w:rPr>
          <w:bCs/>
        </w:rPr>
        <w:t>besteht aus</w:t>
      </w:r>
    </w:p>
    <w:p w14:paraId="47F73C83" w14:textId="77777777" w:rsidR="008172B7" w:rsidRPr="00F5261A" w:rsidRDefault="008172B7" w:rsidP="008172B7">
      <w:pPr>
        <w:rPr>
          <w:bCs/>
        </w:rPr>
      </w:pPr>
      <w:r w:rsidRPr="00F5261A">
        <w:rPr>
          <w:bCs/>
        </w:rPr>
        <w:sym w:font="Wingdings 3" w:char="F075"/>
      </w:r>
      <w:r w:rsidRPr="00F5261A">
        <w:rPr>
          <w:bCs/>
        </w:rPr>
        <w:t xml:space="preserve"> </w:t>
      </w:r>
      <w:r w:rsidRPr="000C022B">
        <w:rPr>
          <w:bCs/>
        </w:rPr>
        <w:t xml:space="preserve">einem </w:t>
      </w:r>
      <w:hyperlink r:id="rId8" w:history="1">
        <w:r w:rsidRPr="000C022B">
          <w:rPr>
            <w:rStyle w:val="Hyperlink"/>
            <w:bCs/>
          </w:rPr>
          <w:t>Hunkeler Abwickler U</w:t>
        </w:r>
        <w:r w:rsidRPr="000C022B">
          <w:rPr>
            <w:rStyle w:val="Hyperlink"/>
            <w:bCs/>
          </w:rPr>
          <w:t>W</w:t>
        </w:r>
        <w:r w:rsidRPr="000C022B">
          <w:rPr>
            <w:rStyle w:val="Hyperlink"/>
            <w:bCs/>
          </w:rPr>
          <w:t>8</w:t>
        </w:r>
      </w:hyperlink>
      <w:r w:rsidRPr="00F5261A">
        <w:rPr>
          <w:bCs/>
        </w:rPr>
        <w:t>,</w:t>
      </w:r>
    </w:p>
    <w:p w14:paraId="72D9470D" w14:textId="77777777" w:rsidR="008172B7" w:rsidRPr="00F5261A" w:rsidRDefault="008172B7" w:rsidP="008172B7">
      <w:pPr>
        <w:rPr>
          <w:bCs/>
        </w:rPr>
      </w:pPr>
      <w:r w:rsidRPr="00F5261A">
        <w:rPr>
          <w:bCs/>
        </w:rPr>
        <w:sym w:font="Wingdings 3" w:char="F075"/>
      </w:r>
      <w:r w:rsidRPr="00F5261A">
        <w:rPr>
          <w:bCs/>
        </w:rPr>
        <w:t xml:space="preserve"> </w:t>
      </w:r>
      <w:r w:rsidRPr="000C022B">
        <w:rPr>
          <w:bCs/>
        </w:rPr>
        <w:t xml:space="preserve">einem </w:t>
      </w:r>
      <w:hyperlink r:id="rId9" w:history="1">
        <w:r w:rsidRPr="000C022B">
          <w:rPr>
            <w:rStyle w:val="Hyperlink"/>
            <w:bCs/>
          </w:rPr>
          <w:t>Hunkeler Quersc</w:t>
        </w:r>
        <w:r w:rsidRPr="000C022B">
          <w:rPr>
            <w:rStyle w:val="Hyperlink"/>
            <w:bCs/>
          </w:rPr>
          <w:t>h</w:t>
        </w:r>
        <w:r w:rsidRPr="000C022B">
          <w:rPr>
            <w:rStyle w:val="Hyperlink"/>
            <w:bCs/>
          </w:rPr>
          <w:t>neider CS8</w:t>
        </w:r>
      </w:hyperlink>
      <w:r w:rsidRPr="000C022B">
        <w:rPr>
          <w:bCs/>
        </w:rPr>
        <w:t>,</w:t>
      </w:r>
    </w:p>
    <w:p w14:paraId="1487B948" w14:textId="77777777" w:rsidR="008172B7" w:rsidRPr="00F5261A" w:rsidRDefault="008172B7" w:rsidP="008172B7">
      <w:pPr>
        <w:rPr>
          <w:bCs/>
        </w:rPr>
      </w:pPr>
      <w:r w:rsidRPr="00F5261A">
        <w:rPr>
          <w:bCs/>
        </w:rPr>
        <w:sym w:font="Wingdings 3" w:char="F075"/>
      </w:r>
      <w:r w:rsidRPr="00F5261A">
        <w:rPr>
          <w:bCs/>
        </w:rPr>
        <w:t xml:space="preserve"> </w:t>
      </w:r>
      <w:r w:rsidRPr="000C022B">
        <w:rPr>
          <w:bCs/>
        </w:rPr>
        <w:t xml:space="preserve">einem </w:t>
      </w:r>
      <w:hyperlink r:id="rId10" w:history="1">
        <w:r w:rsidRPr="000C022B">
          <w:rPr>
            <w:rStyle w:val="Hyperlink"/>
            <w:bCs/>
          </w:rPr>
          <w:t>Heidelberg Taschenfa</w:t>
        </w:r>
        <w:r w:rsidRPr="000C022B">
          <w:rPr>
            <w:rStyle w:val="Hyperlink"/>
            <w:bCs/>
          </w:rPr>
          <w:t>l</w:t>
        </w:r>
        <w:r w:rsidRPr="000C022B">
          <w:rPr>
            <w:rStyle w:val="Hyperlink"/>
            <w:bCs/>
          </w:rPr>
          <w:t>zwerk</w:t>
        </w:r>
      </w:hyperlink>
      <w:r w:rsidRPr="000C022B">
        <w:rPr>
          <w:bCs/>
        </w:rPr>
        <w:t>,</w:t>
      </w:r>
    </w:p>
    <w:p w14:paraId="35DBC6DD" w14:textId="77777777" w:rsidR="008172B7" w:rsidRPr="00F5261A" w:rsidRDefault="008172B7" w:rsidP="008172B7">
      <w:pPr>
        <w:rPr>
          <w:bCs/>
        </w:rPr>
      </w:pPr>
      <w:r w:rsidRPr="00F5261A">
        <w:rPr>
          <w:bCs/>
        </w:rPr>
        <w:lastRenderedPageBreak/>
        <w:sym w:font="Wingdings 3" w:char="F075"/>
      </w:r>
      <w:r w:rsidRPr="00F5261A">
        <w:rPr>
          <w:bCs/>
        </w:rPr>
        <w:t xml:space="preserve"> </w:t>
      </w:r>
      <w:r w:rsidRPr="000C022B">
        <w:rPr>
          <w:bCs/>
        </w:rPr>
        <w:t xml:space="preserve">einem </w:t>
      </w:r>
      <w:hyperlink r:id="rId11" w:history="1">
        <w:r w:rsidRPr="000C022B">
          <w:rPr>
            <w:rStyle w:val="Hyperlink"/>
            <w:bCs/>
          </w:rPr>
          <w:t>Samme</w:t>
        </w:r>
        <w:r w:rsidRPr="000C022B">
          <w:rPr>
            <w:rStyle w:val="Hyperlink"/>
            <w:bCs/>
          </w:rPr>
          <w:t>l</w:t>
        </w:r>
        <w:r w:rsidRPr="000C022B">
          <w:rPr>
            <w:rStyle w:val="Hyperlink"/>
            <w:bCs/>
          </w:rPr>
          <w:t>hefter Prinova Digital</w:t>
        </w:r>
      </w:hyperlink>
    </w:p>
    <w:p w14:paraId="4B68DF9B" w14:textId="77777777" w:rsidR="008172B7" w:rsidRDefault="008172B7" w:rsidP="008172B7">
      <w:pPr>
        <w:rPr>
          <w:bCs/>
        </w:rPr>
      </w:pPr>
      <w:r w:rsidRPr="00F5261A">
        <w:rPr>
          <w:bCs/>
        </w:rPr>
        <w:sym w:font="Wingdings 3" w:char="F075"/>
      </w:r>
      <w:r w:rsidRPr="00F5261A">
        <w:rPr>
          <w:bCs/>
        </w:rPr>
        <w:t xml:space="preserve"> </w:t>
      </w:r>
      <w:r>
        <w:rPr>
          <w:bCs/>
        </w:rPr>
        <w:t xml:space="preserve">und </w:t>
      </w:r>
      <w:r w:rsidRPr="000C022B">
        <w:rPr>
          <w:bCs/>
        </w:rPr>
        <w:t xml:space="preserve">einem </w:t>
      </w:r>
      <w:hyperlink r:id="rId12" w:history="1">
        <w:r w:rsidRPr="000C022B">
          <w:rPr>
            <w:rStyle w:val="Hyperlink"/>
            <w:bCs/>
          </w:rPr>
          <w:t xml:space="preserve">Kreuzleger </w:t>
        </w:r>
        <w:proofErr w:type="spellStart"/>
        <w:r w:rsidRPr="000C022B">
          <w:rPr>
            <w:rStyle w:val="Hyperlink"/>
            <w:bCs/>
          </w:rPr>
          <w:t>Per</w:t>
        </w:r>
        <w:r w:rsidRPr="000C022B">
          <w:rPr>
            <w:rStyle w:val="Hyperlink"/>
            <w:bCs/>
          </w:rPr>
          <w:t>f</w:t>
        </w:r>
        <w:r w:rsidRPr="000C022B">
          <w:rPr>
            <w:rStyle w:val="Hyperlink"/>
            <w:bCs/>
          </w:rPr>
          <w:t>etto</w:t>
        </w:r>
        <w:proofErr w:type="spellEnd"/>
        <w:r w:rsidRPr="000C022B">
          <w:rPr>
            <w:rStyle w:val="Hyperlink"/>
            <w:bCs/>
          </w:rPr>
          <w:t xml:space="preserve"> PRO</w:t>
        </w:r>
      </w:hyperlink>
      <w:r w:rsidRPr="000C022B">
        <w:rPr>
          <w:bCs/>
        </w:rPr>
        <w:t>.</w:t>
      </w:r>
    </w:p>
    <w:p w14:paraId="1157168D" w14:textId="77777777" w:rsidR="008172B7" w:rsidRDefault="008172B7" w:rsidP="008172B7">
      <w:pPr>
        <w:rPr>
          <w:bCs/>
        </w:rPr>
      </w:pPr>
    </w:p>
    <w:p w14:paraId="5508DF83" w14:textId="77777777" w:rsidR="008172B7" w:rsidRPr="00177E47" w:rsidRDefault="008172B7" w:rsidP="008172B7">
      <w:pPr>
        <w:rPr>
          <w:bCs/>
        </w:rPr>
      </w:pPr>
      <w:r>
        <w:rPr>
          <w:bCs/>
        </w:rPr>
        <w:t xml:space="preserve">Die auf dem tausendfach bewährten </w:t>
      </w:r>
      <w:r w:rsidRPr="0060715D">
        <w:rPr>
          <w:bCs/>
        </w:rPr>
        <w:t>Hochleistungs</w:t>
      </w:r>
      <w:r>
        <w:rPr>
          <w:bCs/>
        </w:rPr>
        <w:t>-</w:t>
      </w:r>
      <w:r w:rsidRPr="0060715D">
        <w:rPr>
          <w:bCs/>
        </w:rPr>
        <w:t xml:space="preserve">Abwickelmodul </w:t>
      </w:r>
      <w:r>
        <w:rPr>
          <w:bCs/>
        </w:rPr>
        <w:t xml:space="preserve">UW 8 – dessen Merkmale seine </w:t>
      </w:r>
      <w:r w:rsidRPr="0060715D">
        <w:rPr>
          <w:bCs/>
        </w:rPr>
        <w:t>einfache, schnelle und intuitive Bedienung</w:t>
      </w:r>
      <w:r>
        <w:rPr>
          <w:bCs/>
        </w:rPr>
        <w:t xml:space="preserve"> sind und dessen </w:t>
      </w:r>
      <w:r w:rsidRPr="0060715D">
        <w:rPr>
          <w:bCs/>
        </w:rPr>
        <w:t>durchgängige Fehlerdiagnose eine effiziente und produktive Verarbeitung garantiert</w:t>
      </w:r>
      <w:r>
        <w:rPr>
          <w:bCs/>
        </w:rPr>
        <w:t xml:space="preserve"> – abgewickelten Rollen </w:t>
      </w:r>
      <w:r w:rsidRPr="000C022B">
        <w:rPr>
          <w:bCs/>
        </w:rPr>
        <w:t xml:space="preserve">werden in der Halle nebenan ebenfalls live auf dem Stand von Canon gedruckt. Dabei sorgt </w:t>
      </w:r>
      <w:r w:rsidR="00BA5349" w:rsidRPr="000C022B">
        <w:rPr>
          <w:bCs/>
        </w:rPr>
        <w:t xml:space="preserve">das </w:t>
      </w:r>
      <w:hyperlink r:id="rId13" w:history="1">
        <w:r w:rsidRPr="000C022B">
          <w:rPr>
            <w:rStyle w:val="Hyperlink"/>
            <w:bCs/>
          </w:rPr>
          <w:t>Workflow-System C</w:t>
        </w:r>
        <w:r w:rsidRPr="000C022B">
          <w:rPr>
            <w:rStyle w:val="Hyperlink"/>
            <w:bCs/>
          </w:rPr>
          <w:t>o</w:t>
        </w:r>
        <w:r w:rsidRPr="000C022B">
          <w:rPr>
            <w:rStyle w:val="Hyperlink"/>
            <w:bCs/>
          </w:rPr>
          <w:t>nnex LineControl PRO</w:t>
        </w:r>
      </w:hyperlink>
      <w:r w:rsidR="000C022B" w:rsidRPr="000C022B">
        <w:rPr>
          <w:bCs/>
        </w:rPr>
        <w:t xml:space="preserve"> </w:t>
      </w:r>
      <w:r w:rsidRPr="000C022B">
        <w:rPr>
          <w:bCs/>
        </w:rPr>
        <w:t>von Müll</w:t>
      </w:r>
      <w:r>
        <w:rPr>
          <w:bCs/>
        </w:rPr>
        <w:t xml:space="preserve">er Martini, das mit dem Workflow-System </w:t>
      </w:r>
      <w:r w:rsidRPr="00DD6F70">
        <w:rPr>
          <w:bCs/>
        </w:rPr>
        <w:t xml:space="preserve">PRISMAproduction </w:t>
      </w:r>
      <w:r>
        <w:rPr>
          <w:bCs/>
        </w:rPr>
        <w:t xml:space="preserve">von Canon und so mit der Druckmaschine kommunizieren kann, für die Auftragsverwaltung. Es erstellt die Auftragstickets sowie </w:t>
      </w:r>
      <w:r w:rsidRPr="000C022B">
        <w:rPr>
          <w:bCs/>
        </w:rPr>
        <w:t xml:space="preserve">druckfähige PDF und ist auch für das Ausschiessen verantwortlich. Mittels </w:t>
      </w:r>
      <w:hyperlink r:id="rId14" w:history="1">
        <w:r w:rsidRPr="000C022B">
          <w:rPr>
            <w:rStyle w:val="Hyperlink"/>
            <w:bCs/>
          </w:rPr>
          <w:t>Conne</w:t>
        </w:r>
        <w:r w:rsidRPr="000C022B">
          <w:rPr>
            <w:rStyle w:val="Hyperlink"/>
            <w:bCs/>
          </w:rPr>
          <w:t>x</w:t>
        </w:r>
        <w:r w:rsidRPr="000C022B">
          <w:rPr>
            <w:rStyle w:val="Hyperlink"/>
            <w:bCs/>
          </w:rPr>
          <w:t xml:space="preserve"> Info Cloud</w:t>
        </w:r>
      </w:hyperlink>
      <w:r w:rsidRPr="000C022B">
        <w:rPr>
          <w:bCs/>
        </w:rPr>
        <w:t xml:space="preserve"> können</w:t>
      </w:r>
      <w:r w:rsidRPr="00177E47">
        <w:rPr>
          <w:bCs/>
        </w:rPr>
        <w:t xml:space="preserve"> </w:t>
      </w:r>
      <w:r w:rsidR="00BA5349">
        <w:rPr>
          <w:bCs/>
        </w:rPr>
        <w:t>die</w:t>
      </w:r>
      <w:r>
        <w:rPr>
          <w:bCs/>
        </w:rPr>
        <w:t xml:space="preserve"> Standbesucher die Show am Bildschirm live mit- und nachverfolgen.</w:t>
      </w:r>
    </w:p>
    <w:p w14:paraId="50737895" w14:textId="77777777" w:rsidR="008172B7" w:rsidRPr="00177E47" w:rsidRDefault="008172B7" w:rsidP="008172B7">
      <w:pPr>
        <w:rPr>
          <w:bCs/>
        </w:rPr>
      </w:pPr>
    </w:p>
    <w:p w14:paraId="78E5DDB8" w14:textId="77777777" w:rsidR="008172B7" w:rsidRPr="00FE72CD" w:rsidRDefault="008172B7" w:rsidP="008172B7">
      <w:pPr>
        <w:rPr>
          <w:b/>
        </w:rPr>
      </w:pPr>
      <w:r w:rsidRPr="00FE72CD">
        <w:rPr>
          <w:b/>
        </w:rPr>
        <w:t>Neun verschiedene Demo-Produkte</w:t>
      </w:r>
    </w:p>
    <w:p w14:paraId="2577C3C5" w14:textId="77777777" w:rsidR="008172B7" w:rsidRPr="00FE72CD" w:rsidRDefault="008172B7" w:rsidP="008172B7">
      <w:r w:rsidRPr="00FE72CD">
        <w:t xml:space="preserve">Der Prinova Digital verarbeitet die auf dem Canon-Stand bedruckten Rollen zu total </w:t>
      </w:r>
      <w:r>
        <w:t xml:space="preserve">neun </w:t>
      </w:r>
      <w:r w:rsidRPr="00FE72CD">
        <w:t xml:space="preserve">verschiedenen Endprodukten. Diese unterscheiden sich in Auflagengrösse – zwischen </w:t>
      </w:r>
      <w:r>
        <w:t>zehn</w:t>
      </w:r>
      <w:r w:rsidRPr="00FE72CD">
        <w:t xml:space="preserve"> und 30 Exemplaren – sowie im Inhalt und den Seitenzahlen – zwischen 16 und 48 Seiten. Dank der grossen Flexibilität produziert der Prinova Digital all diese Aufträge nahtlos hintereinander und ohne dass ein Bedienereingrif</w:t>
      </w:r>
      <w:r>
        <w:t>f</w:t>
      </w:r>
      <w:r w:rsidRPr="00FE72CD">
        <w:t xml:space="preserve"> notwendig wird. </w:t>
      </w:r>
    </w:p>
    <w:p w14:paraId="7E9E3401" w14:textId="77777777" w:rsidR="008172B7" w:rsidRDefault="008172B7" w:rsidP="008172B7"/>
    <w:p w14:paraId="163E0998" w14:textId="77777777" w:rsidR="008172B7" w:rsidRPr="00FE72CD" w:rsidRDefault="008172B7" w:rsidP="008172B7">
      <w:r w:rsidRPr="00FE72CD">
        <w:t xml:space="preserve">Bei </w:t>
      </w:r>
      <w:r>
        <w:t>drei</w:t>
      </w:r>
      <w:r w:rsidRPr="00FE72CD">
        <w:t xml:space="preserve"> der neun Aufträge</w:t>
      </w:r>
      <w:r>
        <w:t>n</w:t>
      </w:r>
      <w:r w:rsidRPr="00FE72CD">
        <w:t xml:space="preserve"> </w:t>
      </w:r>
      <w:r>
        <w:t>wir</w:t>
      </w:r>
      <w:r w:rsidR="00BA5349">
        <w:t xml:space="preserve">d </w:t>
      </w:r>
      <w:r w:rsidRPr="00FE72CD">
        <w:t>ausserdem</w:t>
      </w:r>
      <w:r w:rsidR="00BA5349">
        <w:t xml:space="preserve"> </w:t>
      </w:r>
      <w:r w:rsidR="00BA5349" w:rsidRPr="00FE72CD">
        <w:t>demonstrier</w:t>
      </w:r>
      <w:r w:rsidR="00BA5349">
        <w:t>t</w:t>
      </w:r>
      <w:r w:rsidRPr="00FE72CD">
        <w:t xml:space="preserve">, wie produktgenau dem digitalen Inhalt Offsetbogen und Umschläge hinzugefügt werden können. </w:t>
      </w:r>
      <w:r w:rsidR="00BA5349">
        <w:t>«</w:t>
      </w:r>
      <w:r w:rsidRPr="00FE72CD">
        <w:t xml:space="preserve">Damit ist der Prinova Digital auch prädestiniert für die Verarbeitung von sogenannten Hybrid-Produkten </w:t>
      </w:r>
      <w:r>
        <w:t xml:space="preserve">– </w:t>
      </w:r>
      <w:r w:rsidRPr="00171965">
        <w:t>bestehend aus</w:t>
      </w:r>
      <w:r>
        <w:t xml:space="preserve"> </w:t>
      </w:r>
      <w:r w:rsidRPr="00FE72CD">
        <w:t>digital gedruckten und offset gedruckten Signaturen</w:t>
      </w:r>
      <w:r w:rsidR="00BA5349">
        <w:t>», betont Adrian Mayr</w:t>
      </w:r>
      <w:r w:rsidRPr="00FE72CD">
        <w:t>.</w:t>
      </w:r>
    </w:p>
    <w:p w14:paraId="6502D02D" w14:textId="77777777" w:rsidR="008172B7" w:rsidRDefault="008172B7" w:rsidP="008172B7"/>
    <w:p w14:paraId="37F944E3" w14:textId="77777777" w:rsidR="00E92D59" w:rsidRPr="00521C9E" w:rsidRDefault="008172B7" w:rsidP="008172B7">
      <w:r>
        <w:t>Weil der Querschneider CS8 von Hunkeler dank der DynaCut-Funktion unterschiedliche Bogenlängen herstellen kann und das Taschenfalzwerk von Heidelberg dynamisches Falzen von Einzelblättern erlaubt und danach im Längsfalz geheftet wird, ist bei den Produkten jede beliebige Seitenzahl ohne Leerseiten möglich. Ein Endprodukt mit beispielsweise 28 Seiten wird durch drei Signaturen mit 8+8+12 Seiten hergestellt.</w:t>
      </w:r>
    </w:p>
    <w:sectPr w:rsidR="00E92D59" w:rsidRPr="00521C9E" w:rsidSect="00DF1CF0">
      <w:headerReference w:type="default" r:id="rId15"/>
      <w:headerReference w:type="first" r:id="rId16"/>
      <w:footerReference w:type="first" r:id="rId17"/>
      <w:type w:val="continuous"/>
      <w:pgSz w:w="11906" w:h="16838" w:code="9"/>
      <w:pgMar w:top="1438" w:right="1134" w:bottom="1928" w:left="1701" w:header="680"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CA7017" w14:textId="77777777" w:rsidR="00E13393" w:rsidRDefault="00E13393">
      <w:r>
        <w:separator/>
      </w:r>
    </w:p>
  </w:endnote>
  <w:endnote w:type="continuationSeparator" w:id="0">
    <w:p w14:paraId="1751572F" w14:textId="77777777" w:rsidR="00E13393" w:rsidRDefault="00E13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Linotype Univers 430 Regular">
    <w:panose1 w:val="020B060302020202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Aptos Display">
    <w:panose1 w:val="00000000000000000000"/>
    <w:charset w:val="00"/>
    <w:family w:val="roman"/>
    <w:notTrueType/>
    <w:pitch w:val="default"/>
  </w:font>
  <w:font w:name="Aptos">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EB3BE" w14:textId="77777777" w:rsidR="00E032BB" w:rsidRPr="0060557B" w:rsidRDefault="00E032BB" w:rsidP="0060557B">
    <w:pPr>
      <w:pStyle w:val="Fuzeile"/>
      <w:jc w:val="right"/>
    </w:pPr>
    <w:r>
      <w:rPr>
        <w:rStyle w:val="Seitenzahl"/>
      </w:rPr>
      <w:fldChar w:fldCharType="begin"/>
    </w:r>
    <w:r>
      <w:rPr>
        <w:rStyle w:val="Seitenzahl"/>
      </w:rPr>
      <w:instrText xml:space="preserve"> PAGE </w:instrText>
    </w:r>
    <w:r>
      <w:rPr>
        <w:rStyle w:val="Seitenzahl"/>
      </w:rPr>
      <w:fldChar w:fldCharType="separate"/>
    </w:r>
    <w:r w:rsidR="00F02FFE">
      <w:rPr>
        <w:rStyle w:val="Seitenzahl"/>
        <w:noProof/>
      </w:rPr>
      <w:t>1</w:t>
    </w:r>
    <w:r>
      <w:rPr>
        <w:rStyle w:val="Seitenzahl"/>
      </w:rPr>
      <w:fldChar w:fldCharType="end"/>
    </w:r>
    <w:r>
      <w:rPr>
        <w:rStyle w:val="Seitenzahl"/>
      </w:rPr>
      <w:t>/</w:t>
    </w:r>
    <w:r>
      <w:rPr>
        <w:rStyle w:val="Seitenzahl"/>
      </w:rPr>
      <w:fldChar w:fldCharType="begin"/>
    </w:r>
    <w:r>
      <w:rPr>
        <w:rStyle w:val="Seitenzahl"/>
      </w:rPr>
      <w:instrText xml:space="preserve"> NUMPAGES </w:instrText>
    </w:r>
    <w:r>
      <w:rPr>
        <w:rStyle w:val="Seitenzahl"/>
      </w:rPr>
      <w:fldChar w:fldCharType="separate"/>
    </w:r>
    <w:r w:rsidR="00F02FFE">
      <w:rPr>
        <w:rStyle w:val="Seitenzahl"/>
        <w:noProof/>
      </w:rPr>
      <w:t>2</w:t>
    </w:r>
    <w:r>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48F6B0" w14:textId="77777777" w:rsidR="00E13393" w:rsidRDefault="00E13393">
      <w:r>
        <w:separator/>
      </w:r>
    </w:p>
  </w:footnote>
  <w:footnote w:type="continuationSeparator" w:id="0">
    <w:p w14:paraId="1A8BA437" w14:textId="77777777" w:rsidR="00E13393" w:rsidRDefault="00E133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4C7FE1" w14:textId="77777777" w:rsidR="00E032BB" w:rsidRDefault="00E032BB">
    <w:r>
      <w:rPr>
        <w:noProof/>
        <w:lang w:val="de-DE" w:eastAsia="de-DE"/>
      </w:rPr>
      <w:pict w14:anchorId="76A4E3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69.35pt;margin-top:0;width:213pt;height:26.25pt;z-index:-251657728">
          <v:imagedata r:id="rId1" o:title="Logo_Müller-Martini_3-f_rgb"/>
        </v:shape>
      </w:pict>
    </w:r>
    <w:r>
      <w:rPr>
        <w:noProof/>
        <w:lang w:val="de-DE" w:eastAsia="de-DE"/>
      </w:rPr>
      <w:pict w14:anchorId="2EC49248">
        <v:shapetype id="_x0000_t202" coordsize="21600,21600" o:spt="202" path="m,l,21600r21600,l21600,xe">
          <v:stroke joinstyle="miter"/>
          <v:path gradientshapeok="t" o:connecttype="rect"/>
        </v:shapetype>
        <v:shape id="_x0000_s1025" type="#_x0000_t202" style="position:absolute;margin-left:0;margin-top:49.05pt;width:225pt;height:27pt;z-index:-251659776;mso-position-vertical-relative:page" filled="f" stroked="f">
          <v:textbox style="mso-next-textbox:#_x0000_s1025" inset="0,0,0,0">
            <w:txbxContent>
              <w:p w14:paraId="3A1EECB1" w14:textId="77777777" w:rsidR="00E032BB" w:rsidRPr="002E3E46" w:rsidRDefault="00E032BB" w:rsidP="00144BFB">
                <w:pPr>
                  <w:pStyle w:val="02Standardbold"/>
                </w:pPr>
                <w:r>
                  <w:t>Müller Martini AG</w:t>
                </w:r>
              </w:p>
            </w:txbxContent>
          </v:textbox>
          <w10:wrap anchory="page"/>
          <w10:anchorlock/>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898FEC" w14:textId="77777777" w:rsidR="00E032BB" w:rsidRDefault="00E032BB">
    <w:pPr>
      <w:pStyle w:val="Kopfzeile"/>
    </w:pPr>
    <w:r>
      <w:rPr>
        <w:noProof/>
      </w:rPr>
      <w:pict w14:anchorId="462CA767">
        <v:group id="_x0000_s1026" style="position:absolute;margin-left:0;margin-top:0;width:482.35pt;height:42.05pt;z-index:-251658752" coordorigin="1701,680" coordsize="9647,841">
          <v:shapetype id="_x0000_t202" coordsize="21600,21600" o:spt="202" path="m,l,21600r21600,l21600,xe">
            <v:stroke joinstyle="miter"/>
            <v:path gradientshapeok="t" o:connecttype="rect"/>
          </v:shapetype>
          <v:shape id="_x0000_s1027" type="#_x0000_t202" style="position:absolute;left:1701;top:981;width:4500;height:540;mso-position-vertical-relative:page" filled="f" stroked="f">
            <v:textbox style="mso-next-textbox:#_x0000_s1027" inset="0,0,0,0">
              <w:txbxContent>
                <w:p w14:paraId="57ED47BC" w14:textId="77777777" w:rsidR="00E032BB" w:rsidRPr="002E3E46" w:rsidRDefault="00E032BB" w:rsidP="00091343">
                  <w:pPr>
                    <w:pStyle w:val="02Standardbold"/>
                  </w:pPr>
                  <w:r>
                    <w:t>Müller Martini AG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7088;top:680;width:4260;height:525">
            <v:imagedata r:id="rId1" o:title="Logo_Müller-Martini_3-f_rgb"/>
          </v:shape>
        </v:group>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D1659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652D0E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038D74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8A4C64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81E689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9A2608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A184B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A9C98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3902DBC"/>
    <w:lvl w:ilvl="0">
      <w:start w:val="1"/>
      <w:numFmt w:val="decimal"/>
      <w:pStyle w:val="Listennummer"/>
      <w:lvlText w:val="%1."/>
      <w:lvlJc w:val="left"/>
      <w:pPr>
        <w:tabs>
          <w:tab w:val="num" w:pos="340"/>
        </w:tabs>
        <w:ind w:left="340" w:hanging="340"/>
      </w:pPr>
      <w:rPr>
        <w:rFonts w:hint="default"/>
      </w:rPr>
    </w:lvl>
  </w:abstractNum>
  <w:abstractNum w:abstractNumId="9" w15:restartNumberingAfterBreak="0">
    <w:nsid w:val="FFFFFF89"/>
    <w:multiLevelType w:val="singleLevel"/>
    <w:tmpl w:val="C520F456"/>
    <w:lvl w:ilvl="0">
      <w:start w:val="1"/>
      <w:numFmt w:val="bullet"/>
      <w:pStyle w:val="13Standardpoint"/>
      <w:lvlText w:val=""/>
      <w:lvlJc w:val="left"/>
      <w:pPr>
        <w:tabs>
          <w:tab w:val="num" w:pos="360"/>
        </w:tabs>
        <w:ind w:left="360" w:hanging="360"/>
      </w:pPr>
      <w:rPr>
        <w:rFonts w:ascii="Wingdings 3" w:hAnsi="Wingdings 3" w:hint="default"/>
        <w:color w:val="auto"/>
      </w:rPr>
    </w:lvl>
  </w:abstractNum>
  <w:abstractNum w:abstractNumId="10" w15:restartNumberingAfterBreak="0">
    <w:nsid w:val="00100CDB"/>
    <w:multiLevelType w:val="multilevel"/>
    <w:tmpl w:val="7A72FE7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11" w15:restartNumberingAfterBreak="0">
    <w:nsid w:val="06C437EC"/>
    <w:multiLevelType w:val="multilevel"/>
    <w:tmpl w:val="C9B0DA20"/>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12" w15:restartNumberingAfterBreak="0">
    <w:nsid w:val="079A433B"/>
    <w:multiLevelType w:val="multilevel"/>
    <w:tmpl w:val="223803E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13" w15:restartNumberingAfterBreak="0">
    <w:nsid w:val="0CD863A3"/>
    <w:multiLevelType w:val="multilevel"/>
    <w:tmpl w:val="1E8436EC"/>
    <w:lvl w:ilvl="0">
      <w:start w:val="1"/>
      <w:numFmt w:val="decimal"/>
      <w:pStyle w:val="09MMTitle1"/>
      <w:lvlText w:val="%1."/>
      <w:lvlJc w:val="left"/>
      <w:pPr>
        <w:tabs>
          <w:tab w:val="num" w:pos="1134"/>
        </w:tabs>
        <w:ind w:left="1134" w:hanging="1134"/>
      </w:pPr>
      <w:rPr>
        <w:rFonts w:hint="default"/>
      </w:rPr>
    </w:lvl>
    <w:lvl w:ilvl="1">
      <w:start w:val="1"/>
      <w:numFmt w:val="decimal"/>
      <w:pStyle w:val="10MMTitle2"/>
      <w:lvlText w:val="%1.%2."/>
      <w:lvlJc w:val="left"/>
      <w:pPr>
        <w:tabs>
          <w:tab w:val="num" w:pos="1134"/>
        </w:tabs>
        <w:ind w:left="1134" w:hanging="1134"/>
      </w:pPr>
      <w:rPr>
        <w:rFonts w:hint="default"/>
      </w:rPr>
    </w:lvl>
    <w:lvl w:ilvl="2">
      <w:start w:val="1"/>
      <w:numFmt w:val="decimal"/>
      <w:pStyle w:val="11MMTitle3"/>
      <w:lvlText w:val="%1.%2.%3."/>
      <w:lvlJc w:val="left"/>
      <w:pPr>
        <w:tabs>
          <w:tab w:val="num" w:pos="1134"/>
        </w:tabs>
        <w:ind w:left="1134" w:hanging="1134"/>
      </w:pPr>
      <w:rPr>
        <w:rFonts w:hint="default"/>
      </w:rPr>
    </w:lvl>
    <w:lvl w:ilvl="3">
      <w:start w:val="1"/>
      <w:numFmt w:val="decimal"/>
      <w:pStyle w:val="12MMTitle4"/>
      <w:lvlText w:val="%1.%2.%3.%4."/>
      <w:lvlJc w:val="left"/>
      <w:pPr>
        <w:tabs>
          <w:tab w:val="num" w:pos="1134"/>
        </w:tabs>
        <w:ind w:left="1134" w:hanging="1134"/>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4" w15:restartNumberingAfterBreak="0">
    <w:nsid w:val="0D8425C8"/>
    <w:multiLevelType w:val="hybridMultilevel"/>
    <w:tmpl w:val="D09CA178"/>
    <w:lvl w:ilvl="0" w:tplc="6206DBF4">
      <w:numFmt w:val="bullet"/>
      <w:lvlText w:val="-"/>
      <w:lvlJc w:val="left"/>
      <w:pPr>
        <w:ind w:left="720" w:hanging="360"/>
      </w:pPr>
      <w:rPr>
        <w:rFonts w:ascii="Arial" w:eastAsia="Times New Roman"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151B6449"/>
    <w:multiLevelType w:val="multilevel"/>
    <w:tmpl w:val="9D6227A4"/>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6" w15:restartNumberingAfterBreak="0">
    <w:nsid w:val="15452BCB"/>
    <w:multiLevelType w:val="hybridMultilevel"/>
    <w:tmpl w:val="2986811C"/>
    <w:lvl w:ilvl="0" w:tplc="DA9043DE">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17391505"/>
    <w:multiLevelType w:val="multilevel"/>
    <w:tmpl w:val="1550098E"/>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8" w15:restartNumberingAfterBreak="0">
    <w:nsid w:val="1771734D"/>
    <w:multiLevelType w:val="multilevel"/>
    <w:tmpl w:val="9DEAB154"/>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680"/>
        </w:tabs>
        <w:ind w:left="2736" w:hanging="936"/>
      </w:pPr>
    </w:lvl>
    <w:lvl w:ilvl="6">
      <w:start w:val="1"/>
      <w:numFmt w:val="decimal"/>
      <w:lvlText w:val="%1.%2.%3.%4.%5.%6.%7."/>
      <w:lvlJc w:val="left"/>
      <w:pPr>
        <w:tabs>
          <w:tab w:val="num" w:pos="540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19" w15:restartNumberingAfterBreak="0">
    <w:nsid w:val="1A9467CD"/>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24D41B48"/>
    <w:multiLevelType w:val="multilevel"/>
    <w:tmpl w:val="02168834"/>
    <w:lvl w:ilvl="0">
      <w:start w:val="1"/>
      <w:numFmt w:val="decimal"/>
      <w:lvlText w:val="%1."/>
      <w:lvlJc w:val="left"/>
      <w:pPr>
        <w:tabs>
          <w:tab w:val="num" w:pos="1208"/>
        </w:tabs>
        <w:ind w:left="1208"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208"/>
        </w:tabs>
        <w:ind w:left="1208"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21" w15:restartNumberingAfterBreak="0">
    <w:nsid w:val="276D2F72"/>
    <w:multiLevelType w:val="multilevel"/>
    <w:tmpl w:val="22DEF57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22" w15:restartNumberingAfterBreak="0">
    <w:nsid w:val="277B66AF"/>
    <w:multiLevelType w:val="hybridMultilevel"/>
    <w:tmpl w:val="4AAAB33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BF05657"/>
    <w:multiLevelType w:val="multilevel"/>
    <w:tmpl w:val="EA487E30"/>
    <w:lvl w:ilvl="0">
      <w:start w:val="1"/>
      <w:numFmt w:val="decimal"/>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24" w15:restartNumberingAfterBreak="0">
    <w:nsid w:val="31181159"/>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3F293D6F"/>
    <w:multiLevelType w:val="hybridMultilevel"/>
    <w:tmpl w:val="7CCAB6A4"/>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 w15:restartNumberingAfterBreak="0">
    <w:nsid w:val="42F90345"/>
    <w:multiLevelType w:val="multilevel"/>
    <w:tmpl w:val="67A6CE8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27" w15:restartNumberingAfterBreak="0">
    <w:nsid w:val="443A2BF1"/>
    <w:multiLevelType w:val="hybridMultilevel"/>
    <w:tmpl w:val="78FA7C8A"/>
    <w:lvl w:ilvl="0" w:tplc="A4A0123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4F1048E"/>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78B5E48"/>
    <w:multiLevelType w:val="multilevel"/>
    <w:tmpl w:val="22DEF57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30" w15:restartNumberingAfterBreak="0">
    <w:nsid w:val="4C5C3718"/>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4121104"/>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578021AC"/>
    <w:multiLevelType w:val="multilevel"/>
    <w:tmpl w:val="22DEF57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33" w15:restartNumberingAfterBreak="0">
    <w:nsid w:val="58C00DA5"/>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5C075085"/>
    <w:multiLevelType w:val="multilevel"/>
    <w:tmpl w:val="433224E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5E6756FC"/>
    <w:multiLevelType w:val="hybridMultilevel"/>
    <w:tmpl w:val="89CA9F4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6" w15:restartNumberingAfterBreak="0">
    <w:nsid w:val="676716BA"/>
    <w:multiLevelType w:val="hybridMultilevel"/>
    <w:tmpl w:val="F266F91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7" w15:restartNumberingAfterBreak="0">
    <w:nsid w:val="68474493"/>
    <w:multiLevelType w:val="hybridMultilevel"/>
    <w:tmpl w:val="F2589E74"/>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8" w15:restartNumberingAfterBreak="0">
    <w:nsid w:val="6B334A4A"/>
    <w:multiLevelType w:val="multilevel"/>
    <w:tmpl w:val="A6EE9D4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208"/>
        </w:tabs>
        <w:ind w:left="1208"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39" w15:restartNumberingAfterBreak="0">
    <w:nsid w:val="6ED11F08"/>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70484BA0"/>
    <w:multiLevelType w:val="multilevel"/>
    <w:tmpl w:val="91CE1F4E"/>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41" w15:restartNumberingAfterBreak="0">
    <w:nsid w:val="733C1D76"/>
    <w:multiLevelType w:val="hybridMultilevel"/>
    <w:tmpl w:val="1F426CD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2" w15:restartNumberingAfterBreak="0">
    <w:nsid w:val="77107463"/>
    <w:multiLevelType w:val="hybridMultilevel"/>
    <w:tmpl w:val="87EAC1C8"/>
    <w:lvl w:ilvl="0" w:tplc="85F8DB7C">
      <w:start w:val="1"/>
      <w:numFmt w:val="decimal"/>
      <w:pStyle w:val="15Standardnumberbold"/>
      <w:lvlText w:val="%1."/>
      <w:lvlJc w:val="left"/>
      <w:pPr>
        <w:tabs>
          <w:tab w:val="num" w:pos="340"/>
        </w:tabs>
        <w:ind w:left="340" w:hanging="340"/>
      </w:pPr>
      <w:rPr>
        <w:rFonts w:ascii="Arial" w:hAnsi="Arial" w:hint="default"/>
        <w:b/>
        <w:i w:val="0"/>
        <w:sz w:val="22"/>
        <w:szCs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3" w15:restartNumberingAfterBreak="0">
    <w:nsid w:val="7EBB2ECB"/>
    <w:multiLevelType w:val="multilevel"/>
    <w:tmpl w:val="1860644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num w:numId="1" w16cid:durableId="1378238711">
    <w:abstractNumId w:val="13"/>
  </w:num>
  <w:num w:numId="2" w16cid:durableId="371031013">
    <w:abstractNumId w:val="18"/>
  </w:num>
  <w:num w:numId="3" w16cid:durableId="1696036983">
    <w:abstractNumId w:val="34"/>
  </w:num>
  <w:num w:numId="4" w16cid:durableId="981690106">
    <w:abstractNumId w:val="20"/>
  </w:num>
  <w:num w:numId="5" w16cid:durableId="1383596701">
    <w:abstractNumId w:val="15"/>
  </w:num>
  <w:num w:numId="6" w16cid:durableId="1797328829">
    <w:abstractNumId w:val="21"/>
  </w:num>
  <w:num w:numId="7" w16cid:durableId="16602490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74227495">
    <w:abstractNumId w:val="32"/>
  </w:num>
  <w:num w:numId="9" w16cid:durableId="1789623819">
    <w:abstractNumId w:val="29"/>
  </w:num>
  <w:num w:numId="10" w16cid:durableId="1324893995">
    <w:abstractNumId w:val="26"/>
  </w:num>
  <w:num w:numId="11" w16cid:durableId="35591817">
    <w:abstractNumId w:val="23"/>
  </w:num>
  <w:num w:numId="12" w16cid:durableId="921914276">
    <w:abstractNumId w:val="38"/>
  </w:num>
  <w:num w:numId="13" w16cid:durableId="657420992">
    <w:abstractNumId w:val="17"/>
  </w:num>
  <w:num w:numId="14" w16cid:durableId="95293781">
    <w:abstractNumId w:val="33"/>
  </w:num>
  <w:num w:numId="15" w16cid:durableId="644285613">
    <w:abstractNumId w:val="39"/>
  </w:num>
  <w:num w:numId="16" w16cid:durableId="378477832">
    <w:abstractNumId w:val="28"/>
  </w:num>
  <w:num w:numId="17" w16cid:durableId="1831210047">
    <w:abstractNumId w:val="30"/>
  </w:num>
  <w:num w:numId="18" w16cid:durableId="1828202906">
    <w:abstractNumId w:val="24"/>
  </w:num>
  <w:num w:numId="19" w16cid:durableId="953707580">
    <w:abstractNumId w:val="19"/>
  </w:num>
  <w:num w:numId="20" w16cid:durableId="2129466773">
    <w:abstractNumId w:val="10"/>
  </w:num>
  <w:num w:numId="21" w16cid:durableId="762146143">
    <w:abstractNumId w:val="11"/>
  </w:num>
  <w:num w:numId="22" w16cid:durableId="531725544">
    <w:abstractNumId w:val="12"/>
  </w:num>
  <w:num w:numId="23" w16cid:durableId="859779200">
    <w:abstractNumId w:val="31"/>
  </w:num>
  <w:num w:numId="24" w16cid:durableId="1824350815">
    <w:abstractNumId w:val="40"/>
  </w:num>
  <w:num w:numId="25" w16cid:durableId="881332701">
    <w:abstractNumId w:val="9"/>
  </w:num>
  <w:num w:numId="26" w16cid:durableId="4673385">
    <w:abstractNumId w:val="7"/>
  </w:num>
  <w:num w:numId="27" w16cid:durableId="835536705">
    <w:abstractNumId w:val="6"/>
  </w:num>
  <w:num w:numId="28" w16cid:durableId="1441336429">
    <w:abstractNumId w:val="5"/>
  </w:num>
  <w:num w:numId="29" w16cid:durableId="1567492602">
    <w:abstractNumId w:val="4"/>
  </w:num>
  <w:num w:numId="30" w16cid:durableId="1842817285">
    <w:abstractNumId w:val="8"/>
  </w:num>
  <w:num w:numId="31" w16cid:durableId="1407457087">
    <w:abstractNumId w:val="3"/>
  </w:num>
  <w:num w:numId="32" w16cid:durableId="1890845659">
    <w:abstractNumId w:val="2"/>
  </w:num>
  <w:num w:numId="33" w16cid:durableId="396167122">
    <w:abstractNumId w:val="1"/>
  </w:num>
  <w:num w:numId="34" w16cid:durableId="1028875878">
    <w:abstractNumId w:val="0"/>
  </w:num>
  <w:num w:numId="35" w16cid:durableId="416635263">
    <w:abstractNumId w:val="43"/>
  </w:num>
  <w:num w:numId="36" w16cid:durableId="433668214">
    <w:abstractNumId w:val="35"/>
  </w:num>
  <w:num w:numId="37" w16cid:durableId="771509082">
    <w:abstractNumId w:val="36"/>
  </w:num>
  <w:num w:numId="38" w16cid:durableId="21785983">
    <w:abstractNumId w:val="25"/>
  </w:num>
  <w:num w:numId="39" w16cid:durableId="16393468">
    <w:abstractNumId w:val="42"/>
  </w:num>
  <w:num w:numId="40" w16cid:durableId="432018618">
    <w:abstractNumId w:val="13"/>
  </w:num>
  <w:num w:numId="41" w16cid:durableId="1366102621">
    <w:abstractNumId w:val="13"/>
  </w:num>
  <w:num w:numId="42" w16cid:durableId="984820933">
    <w:abstractNumId w:val="13"/>
  </w:num>
  <w:num w:numId="43" w16cid:durableId="1062145016">
    <w:abstractNumId w:val="13"/>
  </w:num>
  <w:num w:numId="44" w16cid:durableId="1586720501">
    <w:abstractNumId w:val="22"/>
  </w:num>
  <w:num w:numId="45" w16cid:durableId="136845396">
    <w:abstractNumId w:val="14"/>
  </w:num>
  <w:num w:numId="46" w16cid:durableId="3030529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84345352">
    <w:abstractNumId w:val="27"/>
  </w:num>
  <w:num w:numId="48" w16cid:durableId="2067753190">
    <w:abstractNumId w:val="16"/>
  </w:num>
  <w:num w:numId="49" w16cid:durableId="35685983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rawingGridHorizontalSpacing w:val="110"/>
  <w:displayHorizontalDrawingGridEvery w:val="2"/>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E33B2"/>
    <w:rsid w:val="00002651"/>
    <w:rsid w:val="00005675"/>
    <w:rsid w:val="00005C4E"/>
    <w:rsid w:val="0001541A"/>
    <w:rsid w:val="00015C53"/>
    <w:rsid w:val="0001639E"/>
    <w:rsid w:val="00026E25"/>
    <w:rsid w:val="000302C1"/>
    <w:rsid w:val="0003036E"/>
    <w:rsid w:val="00035294"/>
    <w:rsid w:val="0003720E"/>
    <w:rsid w:val="00040121"/>
    <w:rsid w:val="00042885"/>
    <w:rsid w:val="00042B36"/>
    <w:rsid w:val="00042F94"/>
    <w:rsid w:val="000441DE"/>
    <w:rsid w:val="000449B8"/>
    <w:rsid w:val="000605A1"/>
    <w:rsid w:val="00060F5B"/>
    <w:rsid w:val="00062316"/>
    <w:rsid w:val="00063EBC"/>
    <w:rsid w:val="0006497A"/>
    <w:rsid w:val="00065C97"/>
    <w:rsid w:val="000661EB"/>
    <w:rsid w:val="00067764"/>
    <w:rsid w:val="000730DB"/>
    <w:rsid w:val="0007435B"/>
    <w:rsid w:val="00084DB1"/>
    <w:rsid w:val="00085B5F"/>
    <w:rsid w:val="000868D1"/>
    <w:rsid w:val="00087631"/>
    <w:rsid w:val="0009036C"/>
    <w:rsid w:val="00091343"/>
    <w:rsid w:val="000959A4"/>
    <w:rsid w:val="00095BA7"/>
    <w:rsid w:val="00095BAB"/>
    <w:rsid w:val="0009669F"/>
    <w:rsid w:val="00096AAA"/>
    <w:rsid w:val="00096DA0"/>
    <w:rsid w:val="000A0A74"/>
    <w:rsid w:val="000B17A4"/>
    <w:rsid w:val="000B1CD1"/>
    <w:rsid w:val="000B2924"/>
    <w:rsid w:val="000B3897"/>
    <w:rsid w:val="000C022B"/>
    <w:rsid w:val="000C0BFE"/>
    <w:rsid w:val="000C39D2"/>
    <w:rsid w:val="000C4AB7"/>
    <w:rsid w:val="000E18F8"/>
    <w:rsid w:val="000E28BD"/>
    <w:rsid w:val="000F1BD1"/>
    <w:rsid w:val="000F4592"/>
    <w:rsid w:val="00100666"/>
    <w:rsid w:val="00100AF9"/>
    <w:rsid w:val="001013CE"/>
    <w:rsid w:val="00102371"/>
    <w:rsid w:val="001045C7"/>
    <w:rsid w:val="00105C33"/>
    <w:rsid w:val="00107ADD"/>
    <w:rsid w:val="0011146B"/>
    <w:rsid w:val="001157C5"/>
    <w:rsid w:val="001253D7"/>
    <w:rsid w:val="001260F5"/>
    <w:rsid w:val="00126576"/>
    <w:rsid w:val="001302C0"/>
    <w:rsid w:val="0013107B"/>
    <w:rsid w:val="00132391"/>
    <w:rsid w:val="001332C8"/>
    <w:rsid w:val="0013416E"/>
    <w:rsid w:val="00141661"/>
    <w:rsid w:val="00144BFB"/>
    <w:rsid w:val="001450A3"/>
    <w:rsid w:val="00150C00"/>
    <w:rsid w:val="00155803"/>
    <w:rsid w:val="001571C0"/>
    <w:rsid w:val="00157FD4"/>
    <w:rsid w:val="00160322"/>
    <w:rsid w:val="00160D42"/>
    <w:rsid w:val="001613BF"/>
    <w:rsid w:val="001626A5"/>
    <w:rsid w:val="001669FB"/>
    <w:rsid w:val="00166E45"/>
    <w:rsid w:val="00171AD2"/>
    <w:rsid w:val="001768AF"/>
    <w:rsid w:val="00177157"/>
    <w:rsid w:val="00177C6F"/>
    <w:rsid w:val="00184E2D"/>
    <w:rsid w:val="00194944"/>
    <w:rsid w:val="00195D0D"/>
    <w:rsid w:val="00196F11"/>
    <w:rsid w:val="001970CE"/>
    <w:rsid w:val="00197270"/>
    <w:rsid w:val="001A169E"/>
    <w:rsid w:val="001A3E76"/>
    <w:rsid w:val="001A64EF"/>
    <w:rsid w:val="001B5B57"/>
    <w:rsid w:val="001C1EB1"/>
    <w:rsid w:val="001C5369"/>
    <w:rsid w:val="001D1E9D"/>
    <w:rsid w:val="001D2F17"/>
    <w:rsid w:val="001D2F6F"/>
    <w:rsid w:val="001D57BD"/>
    <w:rsid w:val="001E0230"/>
    <w:rsid w:val="001F353B"/>
    <w:rsid w:val="00200225"/>
    <w:rsid w:val="00200481"/>
    <w:rsid w:val="0020509A"/>
    <w:rsid w:val="002107CB"/>
    <w:rsid w:val="00214341"/>
    <w:rsid w:val="0021728B"/>
    <w:rsid w:val="00222AFE"/>
    <w:rsid w:val="00223528"/>
    <w:rsid w:val="002248E6"/>
    <w:rsid w:val="00225454"/>
    <w:rsid w:val="00226C17"/>
    <w:rsid w:val="002345E8"/>
    <w:rsid w:val="00235C17"/>
    <w:rsid w:val="00236452"/>
    <w:rsid w:val="00236A27"/>
    <w:rsid w:val="00241B93"/>
    <w:rsid w:val="00250263"/>
    <w:rsid w:val="00250D5C"/>
    <w:rsid w:val="002533B2"/>
    <w:rsid w:val="00253A1E"/>
    <w:rsid w:val="00254171"/>
    <w:rsid w:val="00254BCE"/>
    <w:rsid w:val="00260198"/>
    <w:rsid w:val="0026069C"/>
    <w:rsid w:val="0026196B"/>
    <w:rsid w:val="00262AD7"/>
    <w:rsid w:val="00262C93"/>
    <w:rsid w:val="00263551"/>
    <w:rsid w:val="002658F1"/>
    <w:rsid w:val="00266DE4"/>
    <w:rsid w:val="00272FEC"/>
    <w:rsid w:val="00273603"/>
    <w:rsid w:val="00275689"/>
    <w:rsid w:val="002777E2"/>
    <w:rsid w:val="00277E7B"/>
    <w:rsid w:val="002908F3"/>
    <w:rsid w:val="002909DB"/>
    <w:rsid w:val="00291DFF"/>
    <w:rsid w:val="00293D6F"/>
    <w:rsid w:val="002A0592"/>
    <w:rsid w:val="002A6280"/>
    <w:rsid w:val="002A634D"/>
    <w:rsid w:val="002B2683"/>
    <w:rsid w:val="002B6851"/>
    <w:rsid w:val="002B73D1"/>
    <w:rsid w:val="002C4191"/>
    <w:rsid w:val="002D00BC"/>
    <w:rsid w:val="002D0E8E"/>
    <w:rsid w:val="002D495B"/>
    <w:rsid w:val="002D4A4B"/>
    <w:rsid w:val="002D7177"/>
    <w:rsid w:val="002E179E"/>
    <w:rsid w:val="002E4402"/>
    <w:rsid w:val="002E5918"/>
    <w:rsid w:val="002E664C"/>
    <w:rsid w:val="002F05C6"/>
    <w:rsid w:val="002F0FAF"/>
    <w:rsid w:val="002F160A"/>
    <w:rsid w:val="002F3B24"/>
    <w:rsid w:val="002F3CE8"/>
    <w:rsid w:val="002F7358"/>
    <w:rsid w:val="002F7532"/>
    <w:rsid w:val="002F7901"/>
    <w:rsid w:val="00305164"/>
    <w:rsid w:val="003073AA"/>
    <w:rsid w:val="00310252"/>
    <w:rsid w:val="00311EB7"/>
    <w:rsid w:val="00316E3F"/>
    <w:rsid w:val="0031778C"/>
    <w:rsid w:val="00320AC0"/>
    <w:rsid w:val="00321F1E"/>
    <w:rsid w:val="003225DB"/>
    <w:rsid w:val="00323FF9"/>
    <w:rsid w:val="00326776"/>
    <w:rsid w:val="00337170"/>
    <w:rsid w:val="00341461"/>
    <w:rsid w:val="00342A8E"/>
    <w:rsid w:val="00346D43"/>
    <w:rsid w:val="00346DBF"/>
    <w:rsid w:val="00357607"/>
    <w:rsid w:val="00357AD5"/>
    <w:rsid w:val="00361894"/>
    <w:rsid w:val="00361DBA"/>
    <w:rsid w:val="003640A1"/>
    <w:rsid w:val="0036542E"/>
    <w:rsid w:val="0036601F"/>
    <w:rsid w:val="003701E9"/>
    <w:rsid w:val="003710C5"/>
    <w:rsid w:val="0037774B"/>
    <w:rsid w:val="00380E70"/>
    <w:rsid w:val="00384FE8"/>
    <w:rsid w:val="00385E7C"/>
    <w:rsid w:val="00390157"/>
    <w:rsid w:val="00392B81"/>
    <w:rsid w:val="00393738"/>
    <w:rsid w:val="00393947"/>
    <w:rsid w:val="00397E06"/>
    <w:rsid w:val="003A4A29"/>
    <w:rsid w:val="003B07A8"/>
    <w:rsid w:val="003B09E1"/>
    <w:rsid w:val="003B0B1A"/>
    <w:rsid w:val="003B2265"/>
    <w:rsid w:val="003B3016"/>
    <w:rsid w:val="003B758A"/>
    <w:rsid w:val="003D51A7"/>
    <w:rsid w:val="003D51E9"/>
    <w:rsid w:val="003D6288"/>
    <w:rsid w:val="003D7F3C"/>
    <w:rsid w:val="003E0423"/>
    <w:rsid w:val="003E0E34"/>
    <w:rsid w:val="003E249C"/>
    <w:rsid w:val="003E4102"/>
    <w:rsid w:val="003F33BA"/>
    <w:rsid w:val="003F6137"/>
    <w:rsid w:val="00405B02"/>
    <w:rsid w:val="004060AD"/>
    <w:rsid w:val="00406CA2"/>
    <w:rsid w:val="00407DD2"/>
    <w:rsid w:val="00413B32"/>
    <w:rsid w:val="00417CDE"/>
    <w:rsid w:val="00417D31"/>
    <w:rsid w:val="004245BC"/>
    <w:rsid w:val="00427539"/>
    <w:rsid w:val="004279BC"/>
    <w:rsid w:val="00431F2D"/>
    <w:rsid w:val="0044058C"/>
    <w:rsid w:val="0044782D"/>
    <w:rsid w:val="00453896"/>
    <w:rsid w:val="00460CDA"/>
    <w:rsid w:val="0046461B"/>
    <w:rsid w:val="004677CB"/>
    <w:rsid w:val="00476063"/>
    <w:rsid w:val="00480B73"/>
    <w:rsid w:val="00493859"/>
    <w:rsid w:val="00495026"/>
    <w:rsid w:val="00495ECD"/>
    <w:rsid w:val="004A249D"/>
    <w:rsid w:val="004A5429"/>
    <w:rsid w:val="004A5FF4"/>
    <w:rsid w:val="004A7CAA"/>
    <w:rsid w:val="004B0B23"/>
    <w:rsid w:val="004B13A9"/>
    <w:rsid w:val="004B2417"/>
    <w:rsid w:val="004B33D7"/>
    <w:rsid w:val="004B3B83"/>
    <w:rsid w:val="004B4A5C"/>
    <w:rsid w:val="004B55DB"/>
    <w:rsid w:val="004C0428"/>
    <w:rsid w:val="004C4FC0"/>
    <w:rsid w:val="004C67F9"/>
    <w:rsid w:val="004D0AE4"/>
    <w:rsid w:val="004D4262"/>
    <w:rsid w:val="004D54B3"/>
    <w:rsid w:val="004D704D"/>
    <w:rsid w:val="004E0CFA"/>
    <w:rsid w:val="004E49FE"/>
    <w:rsid w:val="004E7210"/>
    <w:rsid w:val="004E75BE"/>
    <w:rsid w:val="004F0451"/>
    <w:rsid w:val="004F08A4"/>
    <w:rsid w:val="004F0B9E"/>
    <w:rsid w:val="004F6D25"/>
    <w:rsid w:val="005004DC"/>
    <w:rsid w:val="005113A4"/>
    <w:rsid w:val="005124C4"/>
    <w:rsid w:val="005132BB"/>
    <w:rsid w:val="0051497F"/>
    <w:rsid w:val="00521C9E"/>
    <w:rsid w:val="00522486"/>
    <w:rsid w:val="00525E79"/>
    <w:rsid w:val="00527C94"/>
    <w:rsid w:val="00531FD2"/>
    <w:rsid w:val="00534215"/>
    <w:rsid w:val="00534A4D"/>
    <w:rsid w:val="00550272"/>
    <w:rsid w:val="005520F8"/>
    <w:rsid w:val="00562463"/>
    <w:rsid w:val="00565A0B"/>
    <w:rsid w:val="00566576"/>
    <w:rsid w:val="00572883"/>
    <w:rsid w:val="0057468F"/>
    <w:rsid w:val="00574872"/>
    <w:rsid w:val="00576BC0"/>
    <w:rsid w:val="0058062F"/>
    <w:rsid w:val="005832F9"/>
    <w:rsid w:val="005851D1"/>
    <w:rsid w:val="00587E3A"/>
    <w:rsid w:val="0059279D"/>
    <w:rsid w:val="005948AA"/>
    <w:rsid w:val="00594F3B"/>
    <w:rsid w:val="00597317"/>
    <w:rsid w:val="005A17AF"/>
    <w:rsid w:val="005A1B59"/>
    <w:rsid w:val="005A290E"/>
    <w:rsid w:val="005A355B"/>
    <w:rsid w:val="005A76FA"/>
    <w:rsid w:val="005B224A"/>
    <w:rsid w:val="005B22FD"/>
    <w:rsid w:val="005B3DD1"/>
    <w:rsid w:val="005B608F"/>
    <w:rsid w:val="005B7632"/>
    <w:rsid w:val="005C1C3D"/>
    <w:rsid w:val="005C1DC3"/>
    <w:rsid w:val="005C27DC"/>
    <w:rsid w:val="005C3947"/>
    <w:rsid w:val="005D170E"/>
    <w:rsid w:val="005D266C"/>
    <w:rsid w:val="005D513F"/>
    <w:rsid w:val="005D54B0"/>
    <w:rsid w:val="005E1E30"/>
    <w:rsid w:val="005E25CF"/>
    <w:rsid w:val="005E495B"/>
    <w:rsid w:val="005E4964"/>
    <w:rsid w:val="005E4BA7"/>
    <w:rsid w:val="005E4FBD"/>
    <w:rsid w:val="005E5A76"/>
    <w:rsid w:val="005F13AA"/>
    <w:rsid w:val="005F65FB"/>
    <w:rsid w:val="005F73C7"/>
    <w:rsid w:val="0060192A"/>
    <w:rsid w:val="0060557B"/>
    <w:rsid w:val="006060AC"/>
    <w:rsid w:val="00617F5E"/>
    <w:rsid w:val="00620CC7"/>
    <w:rsid w:val="00621299"/>
    <w:rsid w:val="00624AF7"/>
    <w:rsid w:val="00624EDB"/>
    <w:rsid w:val="006254C7"/>
    <w:rsid w:val="00625591"/>
    <w:rsid w:val="006277DB"/>
    <w:rsid w:val="006314E4"/>
    <w:rsid w:val="00631680"/>
    <w:rsid w:val="00636AEF"/>
    <w:rsid w:val="006371E7"/>
    <w:rsid w:val="0063771B"/>
    <w:rsid w:val="00642829"/>
    <w:rsid w:val="00643B7F"/>
    <w:rsid w:val="006453F8"/>
    <w:rsid w:val="0064750F"/>
    <w:rsid w:val="00654DA2"/>
    <w:rsid w:val="006557BA"/>
    <w:rsid w:val="0066385B"/>
    <w:rsid w:val="00671C88"/>
    <w:rsid w:val="00672283"/>
    <w:rsid w:val="0067455D"/>
    <w:rsid w:val="00674E40"/>
    <w:rsid w:val="0068788F"/>
    <w:rsid w:val="0069007C"/>
    <w:rsid w:val="00690260"/>
    <w:rsid w:val="00695FD8"/>
    <w:rsid w:val="006A0951"/>
    <w:rsid w:val="006A1F2D"/>
    <w:rsid w:val="006B3D3D"/>
    <w:rsid w:val="006C248E"/>
    <w:rsid w:val="006C5BB3"/>
    <w:rsid w:val="006D09FA"/>
    <w:rsid w:val="006D5034"/>
    <w:rsid w:val="006E096D"/>
    <w:rsid w:val="006E3B12"/>
    <w:rsid w:val="006F2759"/>
    <w:rsid w:val="006F53DE"/>
    <w:rsid w:val="006F69B9"/>
    <w:rsid w:val="007131B8"/>
    <w:rsid w:val="0071396E"/>
    <w:rsid w:val="00713B63"/>
    <w:rsid w:val="00713DB7"/>
    <w:rsid w:val="00714850"/>
    <w:rsid w:val="00714B9F"/>
    <w:rsid w:val="00720FB4"/>
    <w:rsid w:val="00724B5D"/>
    <w:rsid w:val="007260C8"/>
    <w:rsid w:val="007271BA"/>
    <w:rsid w:val="00730C18"/>
    <w:rsid w:val="007336C0"/>
    <w:rsid w:val="00743F0E"/>
    <w:rsid w:val="007478A0"/>
    <w:rsid w:val="0075508A"/>
    <w:rsid w:val="00761901"/>
    <w:rsid w:val="0076661E"/>
    <w:rsid w:val="007738E8"/>
    <w:rsid w:val="00773DFB"/>
    <w:rsid w:val="0077406E"/>
    <w:rsid w:val="00785313"/>
    <w:rsid w:val="0079094C"/>
    <w:rsid w:val="00795100"/>
    <w:rsid w:val="007955E2"/>
    <w:rsid w:val="00795939"/>
    <w:rsid w:val="007A3923"/>
    <w:rsid w:val="007A4438"/>
    <w:rsid w:val="007A5D7D"/>
    <w:rsid w:val="007B3858"/>
    <w:rsid w:val="007C27CA"/>
    <w:rsid w:val="007C3A67"/>
    <w:rsid w:val="007C6EFB"/>
    <w:rsid w:val="007D00C1"/>
    <w:rsid w:val="007D1608"/>
    <w:rsid w:val="007D70D4"/>
    <w:rsid w:val="007D7B58"/>
    <w:rsid w:val="007E33B2"/>
    <w:rsid w:val="007E3AF0"/>
    <w:rsid w:val="007E6E28"/>
    <w:rsid w:val="007F0B94"/>
    <w:rsid w:val="007F15CF"/>
    <w:rsid w:val="007F2AB9"/>
    <w:rsid w:val="007F3FD1"/>
    <w:rsid w:val="007F4BD4"/>
    <w:rsid w:val="007F577E"/>
    <w:rsid w:val="0080234E"/>
    <w:rsid w:val="00802A88"/>
    <w:rsid w:val="00803163"/>
    <w:rsid w:val="00803864"/>
    <w:rsid w:val="00803929"/>
    <w:rsid w:val="00805CD3"/>
    <w:rsid w:val="008072C4"/>
    <w:rsid w:val="008172B7"/>
    <w:rsid w:val="00823660"/>
    <w:rsid w:val="0082522E"/>
    <w:rsid w:val="00826044"/>
    <w:rsid w:val="00836A71"/>
    <w:rsid w:val="0083793E"/>
    <w:rsid w:val="008403AB"/>
    <w:rsid w:val="00845EC9"/>
    <w:rsid w:val="00847E32"/>
    <w:rsid w:val="008504C4"/>
    <w:rsid w:val="008565D3"/>
    <w:rsid w:val="008608D3"/>
    <w:rsid w:val="00861AEC"/>
    <w:rsid w:val="00863FEE"/>
    <w:rsid w:val="00864A0E"/>
    <w:rsid w:val="00864D90"/>
    <w:rsid w:val="00874700"/>
    <w:rsid w:val="008751FE"/>
    <w:rsid w:val="0088035C"/>
    <w:rsid w:val="008811D2"/>
    <w:rsid w:val="00881456"/>
    <w:rsid w:val="0088156C"/>
    <w:rsid w:val="00881619"/>
    <w:rsid w:val="00883997"/>
    <w:rsid w:val="00883F1E"/>
    <w:rsid w:val="0088715B"/>
    <w:rsid w:val="0089269F"/>
    <w:rsid w:val="00893C62"/>
    <w:rsid w:val="00896A3B"/>
    <w:rsid w:val="008A665A"/>
    <w:rsid w:val="008A748D"/>
    <w:rsid w:val="008B3AE0"/>
    <w:rsid w:val="008B3ECF"/>
    <w:rsid w:val="008C1966"/>
    <w:rsid w:val="008C6891"/>
    <w:rsid w:val="008C6A93"/>
    <w:rsid w:val="008C7AC4"/>
    <w:rsid w:val="008D6789"/>
    <w:rsid w:val="008D794C"/>
    <w:rsid w:val="008D7D36"/>
    <w:rsid w:val="008E1399"/>
    <w:rsid w:val="008E1C57"/>
    <w:rsid w:val="008E1ECC"/>
    <w:rsid w:val="008E3A7E"/>
    <w:rsid w:val="008E5658"/>
    <w:rsid w:val="008E65D3"/>
    <w:rsid w:val="008F1B24"/>
    <w:rsid w:val="008F2302"/>
    <w:rsid w:val="008F35B9"/>
    <w:rsid w:val="008F3B53"/>
    <w:rsid w:val="00900D7E"/>
    <w:rsid w:val="009016B7"/>
    <w:rsid w:val="0090307C"/>
    <w:rsid w:val="00903745"/>
    <w:rsid w:val="00904BEE"/>
    <w:rsid w:val="0090778F"/>
    <w:rsid w:val="0091221F"/>
    <w:rsid w:val="0091663C"/>
    <w:rsid w:val="00921EA9"/>
    <w:rsid w:val="0092278C"/>
    <w:rsid w:val="009245C9"/>
    <w:rsid w:val="009250E7"/>
    <w:rsid w:val="00932E8D"/>
    <w:rsid w:val="00933CAF"/>
    <w:rsid w:val="009340B8"/>
    <w:rsid w:val="0093420D"/>
    <w:rsid w:val="0093490F"/>
    <w:rsid w:val="00935136"/>
    <w:rsid w:val="00937F38"/>
    <w:rsid w:val="00941DE5"/>
    <w:rsid w:val="009509F6"/>
    <w:rsid w:val="009519A5"/>
    <w:rsid w:val="00951D0F"/>
    <w:rsid w:val="00956585"/>
    <w:rsid w:val="00956BA3"/>
    <w:rsid w:val="00960928"/>
    <w:rsid w:val="0096381E"/>
    <w:rsid w:val="00966EB6"/>
    <w:rsid w:val="009713E1"/>
    <w:rsid w:val="00984D66"/>
    <w:rsid w:val="00987300"/>
    <w:rsid w:val="00990FBD"/>
    <w:rsid w:val="00991D74"/>
    <w:rsid w:val="00991E88"/>
    <w:rsid w:val="00997D03"/>
    <w:rsid w:val="009A0824"/>
    <w:rsid w:val="009A1006"/>
    <w:rsid w:val="009B2BF9"/>
    <w:rsid w:val="009B4362"/>
    <w:rsid w:val="009B6E1C"/>
    <w:rsid w:val="009B7E64"/>
    <w:rsid w:val="009C0F95"/>
    <w:rsid w:val="009C2CB9"/>
    <w:rsid w:val="009C434D"/>
    <w:rsid w:val="009C6A01"/>
    <w:rsid w:val="009C76EC"/>
    <w:rsid w:val="009D3425"/>
    <w:rsid w:val="009E02BE"/>
    <w:rsid w:val="009E152D"/>
    <w:rsid w:val="009E77F8"/>
    <w:rsid w:val="009F0DD1"/>
    <w:rsid w:val="009F160F"/>
    <w:rsid w:val="009F1B8A"/>
    <w:rsid w:val="009F775D"/>
    <w:rsid w:val="00A127C8"/>
    <w:rsid w:val="00A16295"/>
    <w:rsid w:val="00A16F86"/>
    <w:rsid w:val="00A174AA"/>
    <w:rsid w:val="00A24C43"/>
    <w:rsid w:val="00A32463"/>
    <w:rsid w:val="00A36138"/>
    <w:rsid w:val="00A37C6B"/>
    <w:rsid w:val="00A41EEF"/>
    <w:rsid w:val="00A520AB"/>
    <w:rsid w:val="00A62626"/>
    <w:rsid w:val="00A62A12"/>
    <w:rsid w:val="00A63CF5"/>
    <w:rsid w:val="00A63DB1"/>
    <w:rsid w:val="00A64AD8"/>
    <w:rsid w:val="00A70E9B"/>
    <w:rsid w:val="00A73FA3"/>
    <w:rsid w:val="00A74D58"/>
    <w:rsid w:val="00A803F6"/>
    <w:rsid w:val="00A806BE"/>
    <w:rsid w:val="00A81921"/>
    <w:rsid w:val="00A863D0"/>
    <w:rsid w:val="00A86A0C"/>
    <w:rsid w:val="00A86FF7"/>
    <w:rsid w:val="00A958CC"/>
    <w:rsid w:val="00AA058C"/>
    <w:rsid w:val="00AB6F3E"/>
    <w:rsid w:val="00AC026F"/>
    <w:rsid w:val="00AC262F"/>
    <w:rsid w:val="00AC3E02"/>
    <w:rsid w:val="00AC42BB"/>
    <w:rsid w:val="00AC4A41"/>
    <w:rsid w:val="00AC5136"/>
    <w:rsid w:val="00AD5FF1"/>
    <w:rsid w:val="00AE26F7"/>
    <w:rsid w:val="00AE2718"/>
    <w:rsid w:val="00AE4FE3"/>
    <w:rsid w:val="00AE5A2C"/>
    <w:rsid w:val="00AE7644"/>
    <w:rsid w:val="00AF1E64"/>
    <w:rsid w:val="00AF7657"/>
    <w:rsid w:val="00B01344"/>
    <w:rsid w:val="00B02594"/>
    <w:rsid w:val="00B04552"/>
    <w:rsid w:val="00B104AF"/>
    <w:rsid w:val="00B20B69"/>
    <w:rsid w:val="00B21078"/>
    <w:rsid w:val="00B23545"/>
    <w:rsid w:val="00B25F26"/>
    <w:rsid w:val="00B26C16"/>
    <w:rsid w:val="00B31956"/>
    <w:rsid w:val="00B33037"/>
    <w:rsid w:val="00B33509"/>
    <w:rsid w:val="00B33E7A"/>
    <w:rsid w:val="00B34EFF"/>
    <w:rsid w:val="00B400D0"/>
    <w:rsid w:val="00B40B16"/>
    <w:rsid w:val="00B46623"/>
    <w:rsid w:val="00B47A57"/>
    <w:rsid w:val="00B536FA"/>
    <w:rsid w:val="00B5533C"/>
    <w:rsid w:val="00B70445"/>
    <w:rsid w:val="00B72C40"/>
    <w:rsid w:val="00B73259"/>
    <w:rsid w:val="00B76523"/>
    <w:rsid w:val="00B82D9C"/>
    <w:rsid w:val="00B8377C"/>
    <w:rsid w:val="00B91DC4"/>
    <w:rsid w:val="00B92735"/>
    <w:rsid w:val="00B93EB7"/>
    <w:rsid w:val="00B95A0C"/>
    <w:rsid w:val="00BA03AA"/>
    <w:rsid w:val="00BA0E53"/>
    <w:rsid w:val="00BA5349"/>
    <w:rsid w:val="00BA717B"/>
    <w:rsid w:val="00BB2104"/>
    <w:rsid w:val="00BB35FC"/>
    <w:rsid w:val="00BB6AE9"/>
    <w:rsid w:val="00BC6AB0"/>
    <w:rsid w:val="00BC7B62"/>
    <w:rsid w:val="00BD23BD"/>
    <w:rsid w:val="00BD23EA"/>
    <w:rsid w:val="00BD25EE"/>
    <w:rsid w:val="00BD6397"/>
    <w:rsid w:val="00BD6B5C"/>
    <w:rsid w:val="00BE21E6"/>
    <w:rsid w:val="00BE309E"/>
    <w:rsid w:val="00BE3BD0"/>
    <w:rsid w:val="00BE7742"/>
    <w:rsid w:val="00BF2990"/>
    <w:rsid w:val="00BF3863"/>
    <w:rsid w:val="00C02D45"/>
    <w:rsid w:val="00C06D97"/>
    <w:rsid w:val="00C0742E"/>
    <w:rsid w:val="00C07759"/>
    <w:rsid w:val="00C1160D"/>
    <w:rsid w:val="00C14931"/>
    <w:rsid w:val="00C21AB6"/>
    <w:rsid w:val="00C23265"/>
    <w:rsid w:val="00C26218"/>
    <w:rsid w:val="00C27084"/>
    <w:rsid w:val="00C31FE6"/>
    <w:rsid w:val="00C47E7C"/>
    <w:rsid w:val="00C51EE1"/>
    <w:rsid w:val="00C52282"/>
    <w:rsid w:val="00C539CE"/>
    <w:rsid w:val="00C548EC"/>
    <w:rsid w:val="00C5510A"/>
    <w:rsid w:val="00C6098B"/>
    <w:rsid w:val="00C62097"/>
    <w:rsid w:val="00C6706A"/>
    <w:rsid w:val="00C67587"/>
    <w:rsid w:val="00C706CF"/>
    <w:rsid w:val="00C737B4"/>
    <w:rsid w:val="00C76197"/>
    <w:rsid w:val="00C766FC"/>
    <w:rsid w:val="00C76E8C"/>
    <w:rsid w:val="00C83D17"/>
    <w:rsid w:val="00C8554B"/>
    <w:rsid w:val="00C863AE"/>
    <w:rsid w:val="00C87E9A"/>
    <w:rsid w:val="00C922F2"/>
    <w:rsid w:val="00C92BC7"/>
    <w:rsid w:val="00C93B74"/>
    <w:rsid w:val="00C93D69"/>
    <w:rsid w:val="00C94A54"/>
    <w:rsid w:val="00C9709F"/>
    <w:rsid w:val="00CA6F34"/>
    <w:rsid w:val="00CB1384"/>
    <w:rsid w:val="00CB1B84"/>
    <w:rsid w:val="00CB4F4C"/>
    <w:rsid w:val="00CC1D97"/>
    <w:rsid w:val="00CC41D0"/>
    <w:rsid w:val="00CC46C5"/>
    <w:rsid w:val="00CC4C01"/>
    <w:rsid w:val="00CC5FDA"/>
    <w:rsid w:val="00CD111F"/>
    <w:rsid w:val="00CD2032"/>
    <w:rsid w:val="00CD3A9A"/>
    <w:rsid w:val="00CD6BAC"/>
    <w:rsid w:val="00CE706F"/>
    <w:rsid w:val="00CF432D"/>
    <w:rsid w:val="00D01EEC"/>
    <w:rsid w:val="00D11B7A"/>
    <w:rsid w:val="00D12E0D"/>
    <w:rsid w:val="00D13C45"/>
    <w:rsid w:val="00D1453B"/>
    <w:rsid w:val="00D17605"/>
    <w:rsid w:val="00D2013B"/>
    <w:rsid w:val="00D2178A"/>
    <w:rsid w:val="00D231DB"/>
    <w:rsid w:val="00D255B0"/>
    <w:rsid w:val="00D3081F"/>
    <w:rsid w:val="00D33C50"/>
    <w:rsid w:val="00D42FA3"/>
    <w:rsid w:val="00D64230"/>
    <w:rsid w:val="00D65D87"/>
    <w:rsid w:val="00D665F5"/>
    <w:rsid w:val="00D67CD7"/>
    <w:rsid w:val="00D67ED9"/>
    <w:rsid w:val="00D7428D"/>
    <w:rsid w:val="00D75C0B"/>
    <w:rsid w:val="00D85110"/>
    <w:rsid w:val="00D90BED"/>
    <w:rsid w:val="00D94BB4"/>
    <w:rsid w:val="00D96D96"/>
    <w:rsid w:val="00DA4C81"/>
    <w:rsid w:val="00DA4CA7"/>
    <w:rsid w:val="00DA52BD"/>
    <w:rsid w:val="00DA5598"/>
    <w:rsid w:val="00DA6885"/>
    <w:rsid w:val="00DA70E1"/>
    <w:rsid w:val="00DB11EE"/>
    <w:rsid w:val="00DB3ADA"/>
    <w:rsid w:val="00DB3BB8"/>
    <w:rsid w:val="00DB4FED"/>
    <w:rsid w:val="00DB607B"/>
    <w:rsid w:val="00DB7750"/>
    <w:rsid w:val="00DB7E69"/>
    <w:rsid w:val="00DC4077"/>
    <w:rsid w:val="00DD1C59"/>
    <w:rsid w:val="00DD1EE7"/>
    <w:rsid w:val="00DD2D69"/>
    <w:rsid w:val="00DD351D"/>
    <w:rsid w:val="00DD380D"/>
    <w:rsid w:val="00DD4B63"/>
    <w:rsid w:val="00DD5A18"/>
    <w:rsid w:val="00DD6BAA"/>
    <w:rsid w:val="00DE4234"/>
    <w:rsid w:val="00DE4770"/>
    <w:rsid w:val="00DF1693"/>
    <w:rsid w:val="00DF1CF0"/>
    <w:rsid w:val="00DF618C"/>
    <w:rsid w:val="00DF77E1"/>
    <w:rsid w:val="00E00232"/>
    <w:rsid w:val="00E002B8"/>
    <w:rsid w:val="00E032BB"/>
    <w:rsid w:val="00E03C65"/>
    <w:rsid w:val="00E0635F"/>
    <w:rsid w:val="00E10ED9"/>
    <w:rsid w:val="00E13085"/>
    <w:rsid w:val="00E13393"/>
    <w:rsid w:val="00E144C7"/>
    <w:rsid w:val="00E17338"/>
    <w:rsid w:val="00E229A8"/>
    <w:rsid w:val="00E26996"/>
    <w:rsid w:val="00E323E4"/>
    <w:rsid w:val="00E3426F"/>
    <w:rsid w:val="00E34CA5"/>
    <w:rsid w:val="00E355D6"/>
    <w:rsid w:val="00E37D0F"/>
    <w:rsid w:val="00E44439"/>
    <w:rsid w:val="00E44DEA"/>
    <w:rsid w:val="00E45C86"/>
    <w:rsid w:val="00E478C2"/>
    <w:rsid w:val="00E505BE"/>
    <w:rsid w:val="00E50EE2"/>
    <w:rsid w:val="00E54FE6"/>
    <w:rsid w:val="00E57BFB"/>
    <w:rsid w:val="00E636FC"/>
    <w:rsid w:val="00E6411C"/>
    <w:rsid w:val="00E6514B"/>
    <w:rsid w:val="00E66C4B"/>
    <w:rsid w:val="00E710F3"/>
    <w:rsid w:val="00E74473"/>
    <w:rsid w:val="00E74651"/>
    <w:rsid w:val="00E74B3C"/>
    <w:rsid w:val="00E75160"/>
    <w:rsid w:val="00E755F7"/>
    <w:rsid w:val="00E80F02"/>
    <w:rsid w:val="00E85D29"/>
    <w:rsid w:val="00E867A0"/>
    <w:rsid w:val="00E872CD"/>
    <w:rsid w:val="00E91378"/>
    <w:rsid w:val="00E92D59"/>
    <w:rsid w:val="00E9457F"/>
    <w:rsid w:val="00E969E3"/>
    <w:rsid w:val="00E9777F"/>
    <w:rsid w:val="00E9786B"/>
    <w:rsid w:val="00E97E8E"/>
    <w:rsid w:val="00EA4187"/>
    <w:rsid w:val="00EA62BE"/>
    <w:rsid w:val="00EA64A9"/>
    <w:rsid w:val="00EB0038"/>
    <w:rsid w:val="00EB4B05"/>
    <w:rsid w:val="00EB5049"/>
    <w:rsid w:val="00EC50AA"/>
    <w:rsid w:val="00EC64C9"/>
    <w:rsid w:val="00EC710D"/>
    <w:rsid w:val="00EC7BB2"/>
    <w:rsid w:val="00ED2467"/>
    <w:rsid w:val="00ED5626"/>
    <w:rsid w:val="00ED562B"/>
    <w:rsid w:val="00ED7D35"/>
    <w:rsid w:val="00EE10DF"/>
    <w:rsid w:val="00EE4B26"/>
    <w:rsid w:val="00EE4BDF"/>
    <w:rsid w:val="00EE5963"/>
    <w:rsid w:val="00EF1677"/>
    <w:rsid w:val="00EF170D"/>
    <w:rsid w:val="00EF7D6F"/>
    <w:rsid w:val="00F02DA3"/>
    <w:rsid w:val="00F02FFE"/>
    <w:rsid w:val="00F044F8"/>
    <w:rsid w:val="00F04B36"/>
    <w:rsid w:val="00F05CD0"/>
    <w:rsid w:val="00F07CBE"/>
    <w:rsid w:val="00F10B6D"/>
    <w:rsid w:val="00F1511B"/>
    <w:rsid w:val="00F160C8"/>
    <w:rsid w:val="00F167F4"/>
    <w:rsid w:val="00F1695B"/>
    <w:rsid w:val="00F17CC1"/>
    <w:rsid w:val="00F22C72"/>
    <w:rsid w:val="00F24677"/>
    <w:rsid w:val="00F26164"/>
    <w:rsid w:val="00F2736B"/>
    <w:rsid w:val="00F3013F"/>
    <w:rsid w:val="00F33E53"/>
    <w:rsid w:val="00F41913"/>
    <w:rsid w:val="00F41C4C"/>
    <w:rsid w:val="00F41ECB"/>
    <w:rsid w:val="00F438D8"/>
    <w:rsid w:val="00F43AFC"/>
    <w:rsid w:val="00F4481F"/>
    <w:rsid w:val="00F45152"/>
    <w:rsid w:val="00F4794A"/>
    <w:rsid w:val="00F51270"/>
    <w:rsid w:val="00F528A0"/>
    <w:rsid w:val="00F54348"/>
    <w:rsid w:val="00F5572F"/>
    <w:rsid w:val="00F561A7"/>
    <w:rsid w:val="00F57581"/>
    <w:rsid w:val="00F605AA"/>
    <w:rsid w:val="00F6143F"/>
    <w:rsid w:val="00F62BE2"/>
    <w:rsid w:val="00F64BA7"/>
    <w:rsid w:val="00F64D93"/>
    <w:rsid w:val="00F6533D"/>
    <w:rsid w:val="00F6624B"/>
    <w:rsid w:val="00F70CC3"/>
    <w:rsid w:val="00F76382"/>
    <w:rsid w:val="00F770C1"/>
    <w:rsid w:val="00F858B8"/>
    <w:rsid w:val="00F909A1"/>
    <w:rsid w:val="00F90B16"/>
    <w:rsid w:val="00F91F52"/>
    <w:rsid w:val="00F92DA8"/>
    <w:rsid w:val="00F93B7E"/>
    <w:rsid w:val="00FA0D42"/>
    <w:rsid w:val="00FA2184"/>
    <w:rsid w:val="00FA38B2"/>
    <w:rsid w:val="00FA4B61"/>
    <w:rsid w:val="00FB240B"/>
    <w:rsid w:val="00FB5C72"/>
    <w:rsid w:val="00FC003E"/>
    <w:rsid w:val="00FD43BC"/>
    <w:rsid w:val="00FD4547"/>
    <w:rsid w:val="00FD5D43"/>
    <w:rsid w:val="00FE1843"/>
    <w:rsid w:val="00FF6641"/>
    <w:rsid w:val="00FF7D4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6E68B317"/>
  <w15:chartTrackingRefBased/>
  <w15:docId w15:val="{BC44C149-0413-44CB-9E93-1718D4856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B73D1"/>
    <w:rPr>
      <w:rFonts w:ascii="Arial" w:hAnsi="Arial" w:cs="Arial"/>
      <w:sz w:val="22"/>
      <w:szCs w:val="24"/>
    </w:rPr>
  </w:style>
  <w:style w:type="paragraph" w:styleId="berschrift1">
    <w:name w:val="heading 1"/>
    <w:basedOn w:val="01Standard"/>
    <w:next w:val="berschrift2"/>
    <w:qFormat/>
    <w:rsid w:val="00002651"/>
    <w:pPr>
      <w:keepNext/>
      <w:tabs>
        <w:tab w:val="left" w:pos="1134"/>
      </w:tabs>
      <w:spacing w:before="240" w:after="60"/>
      <w:outlineLvl w:val="0"/>
    </w:pPr>
    <w:rPr>
      <w:rFonts w:cs="Arial"/>
      <w:b/>
      <w:bCs/>
      <w:sz w:val="28"/>
      <w:szCs w:val="28"/>
    </w:rPr>
  </w:style>
  <w:style w:type="paragraph" w:styleId="berschrift2">
    <w:name w:val="heading 2"/>
    <w:basedOn w:val="01Standard"/>
    <w:next w:val="berschrift3"/>
    <w:qFormat/>
    <w:rsid w:val="00002651"/>
    <w:pPr>
      <w:keepNext/>
      <w:numPr>
        <w:ilvl w:val="1"/>
        <w:numId w:val="11"/>
      </w:numPr>
      <w:tabs>
        <w:tab w:val="clear" w:pos="851"/>
        <w:tab w:val="left" w:pos="1134"/>
      </w:tabs>
      <w:spacing w:before="240" w:after="60"/>
      <w:ind w:left="1134" w:hanging="1134"/>
      <w:outlineLvl w:val="1"/>
    </w:pPr>
    <w:rPr>
      <w:rFonts w:cs="Arial"/>
      <w:b/>
      <w:bCs/>
      <w:iCs/>
      <w:sz w:val="26"/>
      <w:szCs w:val="28"/>
    </w:rPr>
  </w:style>
  <w:style w:type="paragraph" w:styleId="berschrift3">
    <w:name w:val="heading 3"/>
    <w:basedOn w:val="01Standard"/>
    <w:next w:val="berschrift4"/>
    <w:qFormat/>
    <w:rsid w:val="00002651"/>
    <w:pPr>
      <w:keepNext/>
      <w:numPr>
        <w:ilvl w:val="2"/>
        <w:numId w:val="11"/>
      </w:numPr>
      <w:tabs>
        <w:tab w:val="clear" w:pos="851"/>
        <w:tab w:val="left" w:pos="1134"/>
      </w:tabs>
      <w:spacing w:before="240" w:after="60"/>
      <w:ind w:left="1134" w:hanging="1134"/>
      <w:outlineLvl w:val="2"/>
    </w:pPr>
    <w:rPr>
      <w:rFonts w:cs="Arial"/>
      <w:b/>
      <w:bCs/>
      <w:sz w:val="24"/>
      <w:szCs w:val="26"/>
    </w:rPr>
  </w:style>
  <w:style w:type="paragraph" w:styleId="berschrift4">
    <w:name w:val="heading 4"/>
    <w:basedOn w:val="01Standard"/>
    <w:next w:val="01Standard"/>
    <w:link w:val="berschrift4Zchn"/>
    <w:qFormat/>
    <w:rsid w:val="00002651"/>
    <w:pPr>
      <w:keepNext/>
      <w:numPr>
        <w:ilvl w:val="3"/>
        <w:numId w:val="35"/>
      </w:numPr>
      <w:tabs>
        <w:tab w:val="clear" w:pos="851"/>
        <w:tab w:val="left" w:pos="1134"/>
      </w:tabs>
      <w:spacing w:before="60" w:after="60"/>
      <w:ind w:left="1134" w:hanging="1134"/>
      <w:outlineLvl w:val="3"/>
    </w:pPr>
    <w:rPr>
      <w:b/>
      <w:bCs/>
      <w:szCs w:val="28"/>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Aufzhlungszeichen">
    <w:name w:val="List Bullet"/>
    <w:basedOn w:val="01Standard"/>
    <w:rsid w:val="00144BFB"/>
  </w:style>
  <w:style w:type="paragraph" w:styleId="Verzeichnis2">
    <w:name w:val="toc 2"/>
    <w:basedOn w:val="Standard"/>
    <w:next w:val="Standard"/>
    <w:autoRedefine/>
    <w:semiHidden/>
    <w:rsid w:val="009B2BF9"/>
    <w:pPr>
      <w:tabs>
        <w:tab w:val="left" w:pos="1134"/>
        <w:tab w:val="right" w:pos="9628"/>
      </w:tabs>
    </w:pPr>
  </w:style>
  <w:style w:type="paragraph" w:styleId="Verzeichnis1">
    <w:name w:val="toc 1"/>
    <w:basedOn w:val="Standard"/>
    <w:next w:val="Standard"/>
    <w:autoRedefine/>
    <w:semiHidden/>
    <w:rsid w:val="009B2BF9"/>
    <w:pPr>
      <w:pBdr>
        <w:bottom w:val="single" w:sz="4" w:space="1" w:color="auto"/>
      </w:pBdr>
      <w:tabs>
        <w:tab w:val="left" w:pos="1134"/>
        <w:tab w:val="right" w:pos="9628"/>
      </w:tabs>
    </w:pPr>
    <w:rPr>
      <w:b/>
    </w:rPr>
  </w:style>
  <w:style w:type="paragraph" w:styleId="Verzeichnis3">
    <w:name w:val="toc 3"/>
    <w:basedOn w:val="Standard"/>
    <w:next w:val="Standard"/>
    <w:autoRedefine/>
    <w:semiHidden/>
    <w:rsid w:val="009B2BF9"/>
    <w:pPr>
      <w:tabs>
        <w:tab w:val="left" w:pos="1134"/>
        <w:tab w:val="right" w:pos="9628"/>
      </w:tabs>
    </w:pPr>
  </w:style>
  <w:style w:type="paragraph" w:customStyle="1" w:styleId="08MMHeadline">
    <w:name w:val="08_MM_Headline"/>
    <w:basedOn w:val="01Standard"/>
    <w:next w:val="01Standard"/>
    <w:rsid w:val="00002651"/>
    <w:rPr>
      <w:rFonts w:ascii="Arial Black" w:hAnsi="Arial Black"/>
      <w:sz w:val="33"/>
      <w:szCs w:val="33"/>
    </w:rPr>
  </w:style>
  <w:style w:type="paragraph" w:customStyle="1" w:styleId="04Small">
    <w:name w:val="04_Small"/>
    <w:rsid w:val="008F3B53"/>
    <w:pPr>
      <w:spacing w:line="170" w:lineRule="exact"/>
    </w:pPr>
    <w:rPr>
      <w:rFonts w:ascii="Arial" w:hAnsi="Arial"/>
      <w:sz w:val="14"/>
      <w:szCs w:val="24"/>
    </w:rPr>
  </w:style>
  <w:style w:type="paragraph" w:customStyle="1" w:styleId="17TOCStandard">
    <w:name w:val="17_TOC_Standard"/>
    <w:basedOn w:val="01Standard"/>
    <w:rsid w:val="006060AC"/>
    <w:pPr>
      <w:tabs>
        <w:tab w:val="left" w:pos="1134"/>
        <w:tab w:val="right" w:pos="9628"/>
      </w:tabs>
    </w:pPr>
  </w:style>
  <w:style w:type="paragraph" w:customStyle="1" w:styleId="18TOCbold">
    <w:name w:val="18_TOC_bold"/>
    <w:basedOn w:val="01Standard"/>
    <w:rsid w:val="00002651"/>
    <w:pPr>
      <w:pBdr>
        <w:bottom w:val="single" w:sz="4" w:space="1" w:color="auto"/>
      </w:pBdr>
      <w:tabs>
        <w:tab w:val="left" w:pos="1134"/>
        <w:tab w:val="right" w:pos="9628"/>
      </w:tabs>
    </w:pPr>
    <w:rPr>
      <w:b/>
    </w:rPr>
  </w:style>
  <w:style w:type="paragraph" w:customStyle="1" w:styleId="07Mini">
    <w:name w:val="07_Mini"/>
    <w:rsid w:val="00CC41D0"/>
    <w:rPr>
      <w:rFonts w:ascii="Arial" w:hAnsi="Arial"/>
      <w:sz w:val="10"/>
      <w:szCs w:val="24"/>
    </w:rPr>
  </w:style>
  <w:style w:type="paragraph" w:styleId="Kopfzeile">
    <w:name w:val="header"/>
    <w:basedOn w:val="01Standard"/>
    <w:link w:val="KopfzeileZchn"/>
    <w:rsid w:val="00D17605"/>
    <w:pPr>
      <w:tabs>
        <w:tab w:val="center" w:pos="4536"/>
        <w:tab w:val="right" w:pos="9072"/>
      </w:tabs>
    </w:pPr>
  </w:style>
  <w:style w:type="paragraph" w:customStyle="1" w:styleId="01Standard">
    <w:name w:val="01_Standard"/>
    <w:link w:val="01StandardZchn"/>
    <w:rsid w:val="00A62A12"/>
    <w:pPr>
      <w:spacing w:line="280" w:lineRule="exact"/>
    </w:pPr>
    <w:rPr>
      <w:rFonts w:ascii="Arial" w:hAnsi="Arial"/>
      <w:sz w:val="22"/>
      <w:szCs w:val="24"/>
    </w:rPr>
  </w:style>
  <w:style w:type="paragraph" w:customStyle="1" w:styleId="02Standardbold">
    <w:name w:val="02_Standard_bold"/>
    <w:basedOn w:val="01Standard"/>
    <w:link w:val="02StandardboldZchn"/>
    <w:rsid w:val="008F3B53"/>
    <w:rPr>
      <w:b/>
    </w:rPr>
  </w:style>
  <w:style w:type="paragraph" w:customStyle="1" w:styleId="03Standarditalic">
    <w:name w:val="03_Standard_italic"/>
    <w:basedOn w:val="01Standard"/>
    <w:rsid w:val="008F3B53"/>
    <w:rPr>
      <w:i/>
    </w:rPr>
  </w:style>
  <w:style w:type="paragraph" w:customStyle="1" w:styleId="05Smallbold">
    <w:name w:val="05_Small_bold"/>
    <w:basedOn w:val="04Small"/>
    <w:rsid w:val="008F3B53"/>
    <w:rPr>
      <w:b/>
    </w:rPr>
  </w:style>
  <w:style w:type="paragraph" w:customStyle="1" w:styleId="06Smallunderline">
    <w:name w:val="06_Small_underline"/>
    <w:basedOn w:val="04Small"/>
    <w:rsid w:val="00D665F5"/>
    <w:pPr>
      <w:pBdr>
        <w:bottom w:val="single" w:sz="4" w:space="3" w:color="auto"/>
      </w:pBdr>
    </w:pPr>
  </w:style>
  <w:style w:type="paragraph" w:styleId="Verzeichnis4">
    <w:name w:val="toc 4"/>
    <w:basedOn w:val="Standard"/>
    <w:next w:val="Standard"/>
    <w:autoRedefine/>
    <w:semiHidden/>
    <w:rsid w:val="009B2BF9"/>
    <w:pPr>
      <w:tabs>
        <w:tab w:val="left" w:pos="1134"/>
        <w:tab w:val="right" w:pos="9628"/>
      </w:tabs>
    </w:pPr>
  </w:style>
  <w:style w:type="character" w:styleId="Hyperlink">
    <w:name w:val="Hyperlink"/>
    <w:rsid w:val="009C0F95"/>
    <w:rPr>
      <w:rFonts w:ascii="Arial" w:hAnsi="Arial"/>
      <w:color w:val="0000FF"/>
      <w:sz w:val="22"/>
      <w:u w:val="single"/>
    </w:rPr>
  </w:style>
  <w:style w:type="paragraph" w:styleId="Index1">
    <w:name w:val="index 1"/>
    <w:basedOn w:val="Standard"/>
    <w:next w:val="Standard"/>
    <w:autoRedefine/>
    <w:semiHidden/>
    <w:rsid w:val="007D70D4"/>
    <w:pPr>
      <w:ind w:left="340" w:hanging="340"/>
    </w:pPr>
  </w:style>
  <w:style w:type="paragraph" w:styleId="Index2">
    <w:name w:val="index 2"/>
    <w:basedOn w:val="Standard"/>
    <w:next w:val="Standard"/>
    <w:autoRedefine/>
    <w:semiHidden/>
    <w:rsid w:val="007D70D4"/>
    <w:pPr>
      <w:ind w:left="680" w:hanging="340"/>
    </w:pPr>
  </w:style>
  <w:style w:type="paragraph" w:styleId="Index3">
    <w:name w:val="index 3"/>
    <w:basedOn w:val="Standard"/>
    <w:next w:val="Standard"/>
    <w:autoRedefine/>
    <w:semiHidden/>
    <w:rsid w:val="007D70D4"/>
    <w:pPr>
      <w:ind w:left="680" w:hanging="340"/>
    </w:pPr>
  </w:style>
  <w:style w:type="paragraph" w:styleId="Index4">
    <w:name w:val="index 4"/>
    <w:basedOn w:val="Standard"/>
    <w:next w:val="Standard"/>
    <w:autoRedefine/>
    <w:semiHidden/>
    <w:rsid w:val="007D70D4"/>
    <w:pPr>
      <w:ind w:left="680" w:hanging="340"/>
    </w:pPr>
  </w:style>
  <w:style w:type="paragraph" w:styleId="Index5">
    <w:name w:val="index 5"/>
    <w:basedOn w:val="Standard"/>
    <w:next w:val="Standard"/>
    <w:autoRedefine/>
    <w:semiHidden/>
    <w:rsid w:val="007D70D4"/>
    <w:pPr>
      <w:ind w:left="680" w:hanging="340"/>
    </w:pPr>
  </w:style>
  <w:style w:type="paragraph" w:styleId="Index6">
    <w:name w:val="index 6"/>
    <w:basedOn w:val="Standard"/>
    <w:next w:val="Standard"/>
    <w:autoRedefine/>
    <w:semiHidden/>
    <w:rsid w:val="007D70D4"/>
    <w:pPr>
      <w:ind w:left="680" w:hanging="340"/>
    </w:pPr>
  </w:style>
  <w:style w:type="paragraph" w:styleId="Index7">
    <w:name w:val="index 7"/>
    <w:basedOn w:val="Standard"/>
    <w:next w:val="Standard"/>
    <w:autoRedefine/>
    <w:semiHidden/>
    <w:rsid w:val="007D70D4"/>
    <w:pPr>
      <w:ind w:left="680" w:hanging="340"/>
    </w:pPr>
  </w:style>
  <w:style w:type="paragraph" w:styleId="Index8">
    <w:name w:val="index 8"/>
    <w:basedOn w:val="Standard"/>
    <w:next w:val="Standard"/>
    <w:autoRedefine/>
    <w:semiHidden/>
    <w:rsid w:val="007D70D4"/>
    <w:pPr>
      <w:ind w:left="680" w:hanging="340"/>
    </w:pPr>
  </w:style>
  <w:style w:type="paragraph" w:styleId="Index9">
    <w:name w:val="index 9"/>
    <w:basedOn w:val="Standard"/>
    <w:next w:val="Standard"/>
    <w:autoRedefine/>
    <w:semiHidden/>
    <w:rsid w:val="007D70D4"/>
    <w:pPr>
      <w:ind w:left="680" w:hanging="340"/>
    </w:pPr>
  </w:style>
  <w:style w:type="paragraph" w:styleId="Listennummer">
    <w:name w:val="List Number"/>
    <w:basedOn w:val="01Standard"/>
    <w:rsid w:val="009C0F95"/>
    <w:pPr>
      <w:numPr>
        <w:numId w:val="30"/>
      </w:numPr>
    </w:pPr>
  </w:style>
  <w:style w:type="paragraph" w:styleId="Fuzeile">
    <w:name w:val="footer"/>
    <w:basedOn w:val="04Small"/>
    <w:next w:val="04Small"/>
    <w:rsid w:val="00D17605"/>
    <w:pPr>
      <w:tabs>
        <w:tab w:val="left" w:pos="2693"/>
        <w:tab w:val="left" w:pos="5387"/>
      </w:tabs>
    </w:pPr>
  </w:style>
  <w:style w:type="paragraph" w:customStyle="1" w:styleId="13Standardpoint">
    <w:name w:val="13_Standard_point"/>
    <w:basedOn w:val="Aufzhlungszeichen"/>
    <w:rsid w:val="007336C0"/>
    <w:pPr>
      <w:numPr>
        <w:numId w:val="25"/>
      </w:numPr>
    </w:pPr>
  </w:style>
  <w:style w:type="paragraph" w:customStyle="1" w:styleId="14Standardnumber">
    <w:name w:val="14_Standard_number"/>
    <w:basedOn w:val="Listennummer"/>
    <w:rsid w:val="00E144C7"/>
  </w:style>
  <w:style w:type="paragraph" w:styleId="Indexberschrift">
    <w:name w:val="index heading"/>
    <w:basedOn w:val="Standard"/>
    <w:next w:val="Index1"/>
    <w:semiHidden/>
    <w:rsid w:val="002F7901"/>
    <w:rPr>
      <w:b/>
      <w:bCs/>
    </w:rPr>
  </w:style>
  <w:style w:type="paragraph" w:customStyle="1" w:styleId="16Standardalignend">
    <w:name w:val="16_Standard_alignend"/>
    <w:basedOn w:val="01Standard"/>
    <w:rsid w:val="00847E32"/>
    <w:pPr>
      <w:ind w:left="340"/>
    </w:pPr>
  </w:style>
  <w:style w:type="paragraph" w:customStyle="1" w:styleId="15Standardnumberbold">
    <w:name w:val="15_Standard_number_bold"/>
    <w:basedOn w:val="01Standard"/>
    <w:rsid w:val="00847E32"/>
    <w:pPr>
      <w:numPr>
        <w:numId w:val="39"/>
      </w:numPr>
    </w:pPr>
    <w:rPr>
      <w:b/>
    </w:rPr>
  </w:style>
  <w:style w:type="paragraph" w:customStyle="1" w:styleId="09MMTitle1">
    <w:name w:val="09_MM_Title_1"/>
    <w:basedOn w:val="berschrift1"/>
    <w:next w:val="01Standard"/>
    <w:rsid w:val="00625591"/>
    <w:pPr>
      <w:numPr>
        <w:numId w:val="43"/>
      </w:numPr>
    </w:pPr>
    <w:rPr>
      <w:rFonts w:ascii="Arial Black" w:hAnsi="Arial Black"/>
      <w:b w:val="0"/>
    </w:rPr>
  </w:style>
  <w:style w:type="paragraph" w:customStyle="1" w:styleId="10MMTitle2">
    <w:name w:val="10_MM_Title_2"/>
    <w:basedOn w:val="berschrift2"/>
    <w:next w:val="01Standard"/>
    <w:rsid w:val="00625591"/>
    <w:pPr>
      <w:numPr>
        <w:numId w:val="43"/>
      </w:numPr>
    </w:pPr>
    <w:rPr>
      <w:rFonts w:ascii="Arial Black" w:hAnsi="Arial Black"/>
      <w:b w:val="0"/>
    </w:rPr>
  </w:style>
  <w:style w:type="paragraph" w:customStyle="1" w:styleId="11MMTitle3">
    <w:name w:val="11_MM_Title_3"/>
    <w:basedOn w:val="berschrift3"/>
    <w:next w:val="01Standard"/>
    <w:rsid w:val="00625591"/>
    <w:pPr>
      <w:numPr>
        <w:numId w:val="43"/>
      </w:numPr>
    </w:pPr>
    <w:rPr>
      <w:rFonts w:ascii="Arial Black" w:hAnsi="Arial Black"/>
      <w:b w:val="0"/>
    </w:rPr>
  </w:style>
  <w:style w:type="paragraph" w:customStyle="1" w:styleId="12MMTitle4">
    <w:name w:val="12_MM_Title_4"/>
    <w:basedOn w:val="berschrift4"/>
    <w:next w:val="01Standard"/>
    <w:rsid w:val="00625591"/>
    <w:pPr>
      <w:numPr>
        <w:numId w:val="43"/>
      </w:numPr>
    </w:pPr>
    <w:rPr>
      <w:rFonts w:ascii="Arial Black" w:hAnsi="Arial Black"/>
      <w:b w:val="0"/>
    </w:rPr>
  </w:style>
  <w:style w:type="paragraph" w:styleId="Sprechblasentext">
    <w:name w:val="Balloon Text"/>
    <w:basedOn w:val="Standard"/>
    <w:semiHidden/>
    <w:rsid w:val="00184E2D"/>
    <w:rPr>
      <w:rFonts w:ascii="Tahoma" w:hAnsi="Tahoma" w:cs="Tahoma"/>
      <w:sz w:val="16"/>
      <w:szCs w:val="16"/>
    </w:rPr>
  </w:style>
  <w:style w:type="table" w:styleId="Tabellenraster">
    <w:name w:val="Table Grid"/>
    <w:basedOn w:val="NormaleTabelle"/>
    <w:rsid w:val="002F75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60557B"/>
  </w:style>
  <w:style w:type="character" w:customStyle="1" w:styleId="01StandardZchn">
    <w:name w:val="01_Standard Zchn"/>
    <w:link w:val="01Standard"/>
    <w:rsid w:val="002908F3"/>
    <w:rPr>
      <w:rFonts w:ascii="Arial" w:hAnsi="Arial"/>
      <w:sz w:val="22"/>
      <w:szCs w:val="24"/>
      <w:lang w:val="de-CH" w:eastAsia="de-CH" w:bidi="ar-SA"/>
    </w:rPr>
  </w:style>
  <w:style w:type="paragraph" w:styleId="StandardWeb">
    <w:name w:val="Normal (Web)"/>
    <w:basedOn w:val="Standard"/>
    <w:uiPriority w:val="99"/>
    <w:rsid w:val="002B73D1"/>
    <w:pPr>
      <w:spacing w:before="100" w:beforeAutospacing="1" w:after="100" w:afterAutospacing="1"/>
    </w:pPr>
    <w:rPr>
      <w:rFonts w:ascii="Times New Roman" w:hAnsi="Times New Roman" w:cs="Times New Roman"/>
      <w:sz w:val="24"/>
    </w:rPr>
  </w:style>
  <w:style w:type="character" w:customStyle="1" w:styleId="KopfzeileZchn">
    <w:name w:val="Kopfzeile Zchn"/>
    <w:link w:val="Kopfzeile"/>
    <w:locked/>
    <w:rsid w:val="00E57BFB"/>
    <w:rPr>
      <w:rFonts w:ascii="Arial" w:hAnsi="Arial"/>
      <w:sz w:val="22"/>
      <w:szCs w:val="24"/>
      <w:lang w:val="de-CH" w:eastAsia="de-CH" w:bidi="ar-SA"/>
    </w:rPr>
  </w:style>
  <w:style w:type="character" w:customStyle="1" w:styleId="02StandardboldZchn">
    <w:name w:val="02_Standard_bold Zchn"/>
    <w:link w:val="02Standardbold"/>
    <w:rsid w:val="008C7AC4"/>
    <w:rPr>
      <w:rFonts w:ascii="Arial" w:hAnsi="Arial"/>
      <w:b/>
      <w:sz w:val="22"/>
      <w:szCs w:val="24"/>
    </w:rPr>
  </w:style>
  <w:style w:type="character" w:styleId="Kommentarzeichen">
    <w:name w:val="annotation reference"/>
    <w:rsid w:val="00FA38B2"/>
    <w:rPr>
      <w:sz w:val="16"/>
      <w:szCs w:val="16"/>
    </w:rPr>
  </w:style>
  <w:style w:type="paragraph" w:styleId="Kommentartext">
    <w:name w:val="annotation text"/>
    <w:basedOn w:val="Standard"/>
    <w:link w:val="KommentartextZchn"/>
    <w:rsid w:val="00FA38B2"/>
    <w:rPr>
      <w:sz w:val="20"/>
      <w:szCs w:val="20"/>
    </w:rPr>
  </w:style>
  <w:style w:type="character" w:customStyle="1" w:styleId="KommentartextZchn">
    <w:name w:val="Kommentartext Zchn"/>
    <w:link w:val="Kommentartext"/>
    <w:rsid w:val="00FA38B2"/>
    <w:rPr>
      <w:rFonts w:ascii="Arial" w:hAnsi="Arial" w:cs="Arial"/>
    </w:rPr>
  </w:style>
  <w:style w:type="paragraph" w:styleId="Kommentarthema">
    <w:name w:val="annotation subject"/>
    <w:basedOn w:val="Kommentartext"/>
    <w:next w:val="Kommentartext"/>
    <w:link w:val="KommentarthemaZchn"/>
    <w:rsid w:val="00FA38B2"/>
    <w:rPr>
      <w:b/>
      <w:bCs/>
    </w:rPr>
  </w:style>
  <w:style w:type="character" w:customStyle="1" w:styleId="KommentarthemaZchn">
    <w:name w:val="Kommentarthema Zchn"/>
    <w:link w:val="Kommentarthema"/>
    <w:rsid w:val="00FA38B2"/>
    <w:rPr>
      <w:rFonts w:ascii="Arial" w:hAnsi="Arial" w:cs="Arial"/>
      <w:b/>
      <w:bCs/>
    </w:rPr>
  </w:style>
  <w:style w:type="paragraph" w:customStyle="1" w:styleId="Default">
    <w:name w:val="Default"/>
    <w:rsid w:val="00CC1D97"/>
    <w:pPr>
      <w:autoSpaceDE w:val="0"/>
      <w:autoSpaceDN w:val="0"/>
      <w:adjustRightInd w:val="0"/>
    </w:pPr>
    <w:rPr>
      <w:rFonts w:ascii="Linotype Univers 430 Regular" w:hAnsi="Linotype Univers 430 Regular" w:cs="Linotype Univers 430 Regular"/>
      <w:color w:val="000000"/>
      <w:sz w:val="24"/>
      <w:szCs w:val="24"/>
    </w:rPr>
  </w:style>
  <w:style w:type="paragraph" w:customStyle="1" w:styleId="Pa0">
    <w:name w:val="Pa0"/>
    <w:basedOn w:val="Default"/>
    <w:next w:val="Default"/>
    <w:uiPriority w:val="99"/>
    <w:rsid w:val="00CC1D97"/>
    <w:pPr>
      <w:spacing w:line="241" w:lineRule="atLeast"/>
    </w:pPr>
    <w:rPr>
      <w:rFonts w:cs="Times New Roman"/>
      <w:color w:val="auto"/>
    </w:rPr>
  </w:style>
  <w:style w:type="character" w:customStyle="1" w:styleId="A1">
    <w:name w:val="A1"/>
    <w:uiPriority w:val="99"/>
    <w:rsid w:val="00CC1D97"/>
    <w:rPr>
      <w:rFonts w:cs="Linotype Univers 430 Regular"/>
      <w:b/>
      <w:bCs/>
      <w:color w:val="000000"/>
      <w:sz w:val="28"/>
      <w:szCs w:val="28"/>
    </w:rPr>
  </w:style>
  <w:style w:type="character" w:customStyle="1" w:styleId="A0">
    <w:name w:val="A0"/>
    <w:uiPriority w:val="99"/>
    <w:rsid w:val="00CC1D97"/>
    <w:rPr>
      <w:rFonts w:cs="Linotype Univers 430 Regular"/>
      <w:color w:val="000000"/>
      <w:sz w:val="18"/>
      <w:szCs w:val="18"/>
    </w:rPr>
  </w:style>
  <w:style w:type="character" w:customStyle="1" w:styleId="berschrift4Zchn">
    <w:name w:val="Überschrift 4 Zchn"/>
    <w:link w:val="berschrift4"/>
    <w:rsid w:val="00E478C2"/>
    <w:rPr>
      <w:rFonts w:ascii="Arial" w:hAnsi="Arial"/>
      <w:b/>
      <w:bCs/>
      <w:sz w:val="22"/>
      <w:szCs w:val="28"/>
    </w:rPr>
  </w:style>
  <w:style w:type="character" w:customStyle="1" w:styleId="02StandardboldChar">
    <w:name w:val="02_Standard_bold Char"/>
    <w:rsid w:val="00E478C2"/>
    <w:rPr>
      <w:rFonts w:ascii="Arial" w:hAnsi="Arial" w:cs="Arial"/>
      <w:b/>
      <w:bCs/>
      <w:sz w:val="22"/>
      <w:szCs w:val="22"/>
      <w:lang w:val="en-GB" w:eastAsia="en-GB"/>
    </w:rPr>
  </w:style>
  <w:style w:type="paragraph" w:styleId="Textkrper">
    <w:name w:val="Body Text"/>
    <w:basedOn w:val="Standard"/>
    <w:link w:val="TextkrperZchn"/>
    <w:rsid w:val="004D4262"/>
    <w:pPr>
      <w:tabs>
        <w:tab w:val="left" w:pos="5580"/>
      </w:tabs>
    </w:pPr>
    <w:rPr>
      <w:rFonts w:ascii="Times New Roman" w:hAnsi="Times New Roman" w:cs="Times New Roman"/>
      <w:sz w:val="28"/>
      <w:lang w:eastAsia="de-DE"/>
    </w:rPr>
  </w:style>
  <w:style w:type="character" w:customStyle="1" w:styleId="TextkrperZchn">
    <w:name w:val="Textkörper Zchn"/>
    <w:link w:val="Textkrper"/>
    <w:rsid w:val="004D4262"/>
    <w:rPr>
      <w:sz w:val="28"/>
      <w:szCs w:val="24"/>
      <w:lang w:eastAsia="de-DE"/>
    </w:rPr>
  </w:style>
  <w:style w:type="paragraph" w:customStyle="1" w:styleId="xl44">
    <w:name w:val="xl44"/>
    <w:basedOn w:val="Standard"/>
    <w:rsid w:val="004D4262"/>
    <w:pPr>
      <w:overflowPunct w:val="0"/>
      <w:autoSpaceDE w:val="0"/>
      <w:autoSpaceDN w:val="0"/>
      <w:adjustRightInd w:val="0"/>
      <w:spacing w:before="100" w:after="100"/>
      <w:textAlignment w:val="baseline"/>
    </w:pPr>
    <w:rPr>
      <w:rFonts w:ascii="Times New Roman" w:hAnsi="Times New Roman" w:cs="Times New Roman"/>
      <w:b/>
      <w:sz w:val="24"/>
      <w:szCs w:val="20"/>
      <w:lang w:val="de-DE" w:eastAsia="de-DE"/>
    </w:rPr>
  </w:style>
  <w:style w:type="paragraph" w:customStyle="1" w:styleId="BodyText22">
    <w:name w:val="Body Text 22"/>
    <w:basedOn w:val="Standard"/>
    <w:rsid w:val="004D4262"/>
    <w:pPr>
      <w:overflowPunct w:val="0"/>
      <w:autoSpaceDE w:val="0"/>
      <w:autoSpaceDN w:val="0"/>
      <w:adjustRightInd w:val="0"/>
      <w:textAlignment w:val="baseline"/>
    </w:pPr>
    <w:rPr>
      <w:rFonts w:ascii="Times New Roman" w:hAnsi="Times New Roman" w:cs="Times New Roman"/>
      <w:b/>
      <w:i/>
      <w:sz w:val="24"/>
      <w:szCs w:val="20"/>
      <w:lang w:val="de-DE" w:eastAsia="de-DE"/>
    </w:rPr>
  </w:style>
  <w:style w:type="paragraph" w:styleId="Listenabsatz">
    <w:name w:val="List Paragraph"/>
    <w:basedOn w:val="Standard"/>
    <w:uiPriority w:val="34"/>
    <w:qFormat/>
    <w:rsid w:val="00326776"/>
    <w:pPr>
      <w:ind w:left="720"/>
    </w:pPr>
    <w:rPr>
      <w:rFonts w:ascii="Calibri" w:eastAsia="Calibri" w:hAnsi="Calibri" w:cs="Calibri"/>
      <w:szCs w:val="22"/>
    </w:rPr>
  </w:style>
  <w:style w:type="paragraph" w:styleId="NurText">
    <w:name w:val="Plain Text"/>
    <w:basedOn w:val="Standard"/>
    <w:link w:val="NurTextZchn"/>
    <w:uiPriority w:val="99"/>
    <w:unhideWhenUsed/>
    <w:rsid w:val="00150C00"/>
    <w:rPr>
      <w:rFonts w:ascii="Calibri" w:eastAsia="Calibri" w:hAnsi="Calibri" w:cs="Times New Roman"/>
      <w:szCs w:val="21"/>
      <w:lang w:eastAsia="en-US"/>
    </w:rPr>
  </w:style>
  <w:style w:type="character" w:customStyle="1" w:styleId="NurTextZchn">
    <w:name w:val="Nur Text Zchn"/>
    <w:link w:val="NurText"/>
    <w:uiPriority w:val="99"/>
    <w:rsid w:val="00150C00"/>
    <w:rPr>
      <w:rFonts w:ascii="Calibri" w:eastAsia="Calibri" w:hAnsi="Calibri"/>
      <w:sz w:val="22"/>
      <w:szCs w:val="21"/>
      <w:lang w:eastAsia="en-US"/>
    </w:rPr>
  </w:style>
  <w:style w:type="character" w:styleId="NichtaufgelsteErwhnung">
    <w:name w:val="Unresolved Mention"/>
    <w:uiPriority w:val="99"/>
    <w:semiHidden/>
    <w:unhideWhenUsed/>
    <w:rsid w:val="006F2759"/>
    <w:rPr>
      <w:color w:val="605E5C"/>
      <w:shd w:val="clear" w:color="auto" w:fill="E1DFDD"/>
    </w:rPr>
  </w:style>
  <w:style w:type="paragraph" w:styleId="Textkrper2">
    <w:name w:val="Body Text 2"/>
    <w:basedOn w:val="Standard"/>
    <w:link w:val="Textkrper2Zchn"/>
    <w:rsid w:val="00E92D59"/>
    <w:pPr>
      <w:spacing w:after="120" w:line="480" w:lineRule="auto"/>
    </w:pPr>
  </w:style>
  <w:style w:type="character" w:customStyle="1" w:styleId="Textkrper2Zchn">
    <w:name w:val="Textkörper 2 Zchn"/>
    <w:link w:val="Textkrper2"/>
    <w:rsid w:val="00E92D59"/>
    <w:rPr>
      <w:rFonts w:ascii="Arial" w:hAnsi="Arial" w:cs="Arial"/>
      <w:sz w:val="22"/>
      <w:szCs w:val="24"/>
    </w:rPr>
  </w:style>
  <w:style w:type="character" w:styleId="BesuchterLink">
    <w:name w:val="FollowedHyperlink"/>
    <w:rsid w:val="000C022B"/>
    <w:rPr>
      <w:color w:val="96607D"/>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083949">
      <w:bodyDiv w:val="1"/>
      <w:marLeft w:val="0"/>
      <w:marRight w:val="0"/>
      <w:marTop w:val="0"/>
      <w:marBottom w:val="0"/>
      <w:divBdr>
        <w:top w:val="none" w:sz="0" w:space="0" w:color="auto"/>
        <w:left w:val="none" w:sz="0" w:space="0" w:color="auto"/>
        <w:bottom w:val="none" w:sz="0" w:space="0" w:color="auto"/>
        <w:right w:val="none" w:sz="0" w:space="0" w:color="auto"/>
      </w:divBdr>
    </w:div>
    <w:div w:id="217015930">
      <w:bodyDiv w:val="1"/>
      <w:marLeft w:val="0"/>
      <w:marRight w:val="0"/>
      <w:marTop w:val="0"/>
      <w:marBottom w:val="0"/>
      <w:divBdr>
        <w:top w:val="none" w:sz="0" w:space="0" w:color="auto"/>
        <w:left w:val="none" w:sz="0" w:space="0" w:color="auto"/>
        <w:bottom w:val="none" w:sz="0" w:space="0" w:color="auto"/>
        <w:right w:val="none" w:sz="0" w:space="0" w:color="auto"/>
      </w:divBdr>
    </w:div>
    <w:div w:id="320084623">
      <w:bodyDiv w:val="1"/>
      <w:marLeft w:val="0"/>
      <w:marRight w:val="0"/>
      <w:marTop w:val="0"/>
      <w:marBottom w:val="0"/>
      <w:divBdr>
        <w:top w:val="none" w:sz="0" w:space="0" w:color="auto"/>
        <w:left w:val="none" w:sz="0" w:space="0" w:color="auto"/>
        <w:bottom w:val="none" w:sz="0" w:space="0" w:color="auto"/>
        <w:right w:val="none" w:sz="0" w:space="0" w:color="auto"/>
      </w:divBdr>
    </w:div>
    <w:div w:id="820393655">
      <w:bodyDiv w:val="1"/>
      <w:marLeft w:val="0"/>
      <w:marRight w:val="0"/>
      <w:marTop w:val="0"/>
      <w:marBottom w:val="0"/>
      <w:divBdr>
        <w:top w:val="none" w:sz="0" w:space="0" w:color="auto"/>
        <w:left w:val="none" w:sz="0" w:space="0" w:color="auto"/>
        <w:bottom w:val="none" w:sz="0" w:space="0" w:color="auto"/>
        <w:right w:val="none" w:sz="0" w:space="0" w:color="auto"/>
      </w:divBdr>
    </w:div>
    <w:div w:id="950429088">
      <w:bodyDiv w:val="1"/>
      <w:marLeft w:val="0"/>
      <w:marRight w:val="0"/>
      <w:marTop w:val="0"/>
      <w:marBottom w:val="0"/>
      <w:divBdr>
        <w:top w:val="none" w:sz="0" w:space="0" w:color="auto"/>
        <w:left w:val="none" w:sz="0" w:space="0" w:color="auto"/>
        <w:bottom w:val="none" w:sz="0" w:space="0" w:color="auto"/>
        <w:right w:val="none" w:sz="0" w:space="0" w:color="auto"/>
      </w:divBdr>
    </w:div>
    <w:div w:id="1445223708">
      <w:bodyDiv w:val="1"/>
      <w:marLeft w:val="0"/>
      <w:marRight w:val="0"/>
      <w:marTop w:val="0"/>
      <w:marBottom w:val="0"/>
      <w:divBdr>
        <w:top w:val="none" w:sz="0" w:space="0" w:color="auto"/>
        <w:left w:val="none" w:sz="0" w:space="0" w:color="auto"/>
        <w:bottom w:val="none" w:sz="0" w:space="0" w:color="auto"/>
        <w:right w:val="none" w:sz="0" w:space="0" w:color="auto"/>
      </w:divBdr>
    </w:div>
    <w:div w:id="1896118473">
      <w:bodyDiv w:val="1"/>
      <w:marLeft w:val="0"/>
      <w:marRight w:val="0"/>
      <w:marTop w:val="0"/>
      <w:marBottom w:val="0"/>
      <w:divBdr>
        <w:top w:val="none" w:sz="0" w:space="0" w:color="auto"/>
        <w:left w:val="none" w:sz="0" w:space="0" w:color="auto"/>
        <w:bottom w:val="none" w:sz="0" w:space="0" w:color="auto"/>
        <w:right w:val="none" w:sz="0" w:space="0" w:color="auto"/>
      </w:divBdr>
    </w:div>
    <w:div w:id="207246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hunkeler.ch/innovations-at-work/abwickler-uw8/" TargetMode="External"/><Relationship Id="rId13" Type="http://schemas.openxmlformats.org/officeDocument/2006/relationships/hyperlink" Target="https://mullermartini.com/de/produkte/workflow-system/connex/connex-linecontrol-pr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ullermartini.com/de/produkte/sammelheft-systeme/stapeln/perfetto-pro/"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ullermartini.com/de/produkte/digital-solutions/digitale-sammelheft-systeme/prinova-digita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heidelberg.com/ch/de/finishing/folding/folding_overview.js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hunkeler.ch/innovations-at-work/cs8-mit-herausschnitt-und-querschnitt/" TargetMode="External"/><Relationship Id="rId14" Type="http://schemas.openxmlformats.org/officeDocument/2006/relationships/hyperlink" Target="https://mullermartini.com/de/produkte/workflow-system/connex/connex-info-clou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K:\ms\_Arbeitsmappe\Corporate\Corporate%20Design\Office%20Templates\mm_Presseinformation_D.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F87C99-9016-48F7-9445-9CF2F761F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mm_Presseinformation_D.dot</Template>
  <TotalTime>0</TotalTime>
  <Pages>2</Pages>
  <Words>712</Words>
  <Characters>4488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Musterbrief sw</vt:lpstr>
    </vt:vector>
  </TitlesOfParts>
  <Company>Müller Martini Marketing AG</Company>
  <LinksUpToDate>false</LinksUpToDate>
  <CharactersWithSpaces>5190</CharactersWithSpaces>
  <SharedDoc>false</SharedDoc>
  <HLinks>
    <vt:vector size="42" baseType="variant">
      <vt:variant>
        <vt:i4>3866658</vt:i4>
      </vt:variant>
      <vt:variant>
        <vt:i4>18</vt:i4>
      </vt:variant>
      <vt:variant>
        <vt:i4>0</vt:i4>
      </vt:variant>
      <vt:variant>
        <vt:i4>5</vt:i4>
      </vt:variant>
      <vt:variant>
        <vt:lpwstr>https://mullermartini.com/de/produkte/workflow-system/connex/connex-info-cloud/</vt:lpwstr>
      </vt:variant>
      <vt:variant>
        <vt:lpwstr/>
      </vt:variant>
      <vt:variant>
        <vt:i4>5898263</vt:i4>
      </vt:variant>
      <vt:variant>
        <vt:i4>15</vt:i4>
      </vt:variant>
      <vt:variant>
        <vt:i4>0</vt:i4>
      </vt:variant>
      <vt:variant>
        <vt:i4>5</vt:i4>
      </vt:variant>
      <vt:variant>
        <vt:lpwstr>https://mullermartini.com/de/produkte/workflow-system/connex/connex-linecontrol-pro/</vt:lpwstr>
      </vt:variant>
      <vt:variant>
        <vt:lpwstr/>
      </vt:variant>
      <vt:variant>
        <vt:i4>3145777</vt:i4>
      </vt:variant>
      <vt:variant>
        <vt:i4>12</vt:i4>
      </vt:variant>
      <vt:variant>
        <vt:i4>0</vt:i4>
      </vt:variant>
      <vt:variant>
        <vt:i4>5</vt:i4>
      </vt:variant>
      <vt:variant>
        <vt:lpwstr>https://mullermartini.com/de/produkte/sammelheft-systeme/stapeln/perfetto-pro/</vt:lpwstr>
      </vt:variant>
      <vt:variant>
        <vt:lpwstr/>
      </vt:variant>
      <vt:variant>
        <vt:i4>6225985</vt:i4>
      </vt:variant>
      <vt:variant>
        <vt:i4>9</vt:i4>
      </vt:variant>
      <vt:variant>
        <vt:i4>0</vt:i4>
      </vt:variant>
      <vt:variant>
        <vt:i4>5</vt:i4>
      </vt:variant>
      <vt:variant>
        <vt:lpwstr>https://mullermartini.com/de/produkte/digital-solutions/digitale-sammelheft-systeme/prinova-digital/</vt:lpwstr>
      </vt:variant>
      <vt:variant>
        <vt:lpwstr/>
      </vt:variant>
      <vt:variant>
        <vt:i4>3211344</vt:i4>
      </vt:variant>
      <vt:variant>
        <vt:i4>6</vt:i4>
      </vt:variant>
      <vt:variant>
        <vt:i4>0</vt:i4>
      </vt:variant>
      <vt:variant>
        <vt:i4>5</vt:i4>
      </vt:variant>
      <vt:variant>
        <vt:lpwstr>https://www.heidelberg.com/ch/de/finishing/folding/folding_overview.jsp</vt:lpwstr>
      </vt:variant>
      <vt:variant>
        <vt:lpwstr/>
      </vt:variant>
      <vt:variant>
        <vt:i4>3866745</vt:i4>
      </vt:variant>
      <vt:variant>
        <vt:i4>3</vt:i4>
      </vt:variant>
      <vt:variant>
        <vt:i4>0</vt:i4>
      </vt:variant>
      <vt:variant>
        <vt:i4>5</vt:i4>
      </vt:variant>
      <vt:variant>
        <vt:lpwstr>https://www.hunkeler.ch/innovations-at-work/cs8-mit-herausschnitt-und-querschnitt/</vt:lpwstr>
      </vt:variant>
      <vt:variant>
        <vt:lpwstr/>
      </vt:variant>
      <vt:variant>
        <vt:i4>6291575</vt:i4>
      </vt:variant>
      <vt:variant>
        <vt:i4>0</vt:i4>
      </vt:variant>
      <vt:variant>
        <vt:i4>0</vt:i4>
      </vt:variant>
      <vt:variant>
        <vt:i4>5</vt:i4>
      </vt:variant>
      <vt:variant>
        <vt:lpwstr>https://www.hunkeler.ch/innovations-at-work/abwickler-uw8/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Musterbrief sw</dc:title>
  <dc:subject/>
  <dc:creator>Moor Karin</dc:creator>
  <cp:keywords/>
  <dc:description/>
  <cp:lastModifiedBy>Stefanie Zuk (Müller Martini)</cp:lastModifiedBy>
  <cp:revision>2</cp:revision>
  <cp:lastPrinted>2025-02-01T09:27:00Z</cp:lastPrinted>
  <dcterms:created xsi:type="dcterms:W3CDTF">2025-06-10T07:38:00Z</dcterms:created>
  <dcterms:modified xsi:type="dcterms:W3CDTF">2025-06-10T07:38:00Z</dcterms:modified>
</cp:coreProperties>
</file>